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108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附件：                                      </w:t>
      </w:r>
    </w:p>
    <w:p>
      <w:pPr>
        <w:spacing w:afterLines="100" w:line="240" w:lineRule="atLeast"/>
        <w:ind w:right="1077"/>
        <w:jc w:val="center"/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</w:pPr>
    </w:p>
    <w:p>
      <w:pPr>
        <w:spacing w:afterLines="100" w:line="240" w:lineRule="atLeast"/>
        <w:ind w:right="-934" w:rightChars="0" w:firstLine="723" w:firstLineChars="200"/>
        <w:jc w:val="both"/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第三届全省公路养护技术与管理交流研讨会</w:t>
      </w:r>
    </w:p>
    <w:p>
      <w:pPr>
        <w:spacing w:afterLines="100" w:line="240" w:lineRule="atLeast"/>
        <w:ind w:right="-94" w:rightChars="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报名回执</w:t>
      </w:r>
    </w:p>
    <w:p>
      <w:pPr>
        <w:spacing w:line="240" w:lineRule="atLeast"/>
        <w:rPr>
          <w:rFonts w:hint="eastAsia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我单位选派以下人员参加会议：</w:t>
      </w:r>
    </w:p>
    <w:tbl>
      <w:tblPr>
        <w:tblStyle w:val="11"/>
        <w:tblW w:w="98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151"/>
        <w:gridCol w:w="1117"/>
        <w:gridCol w:w="1276"/>
        <w:gridCol w:w="709"/>
        <w:gridCol w:w="1843"/>
        <w:gridCol w:w="73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单位全称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联系人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QQ号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工作部门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2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住宿要求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单人间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间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标准间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说明：1.此表填好后，请于4月1日前传真至0351-5600554或发送到邮箱：</w:t>
      </w:r>
      <w:r>
        <w:fldChar w:fldCharType="begin"/>
      </w:r>
      <w:r>
        <w:instrText xml:space="preserve"> HYPERLINK "mailto:153923953@qq.com" </w:instrText>
      </w:r>
      <w:r>
        <w:fldChar w:fldCharType="separate"/>
      </w:r>
      <w:r>
        <w:rPr>
          <w:rStyle w:val="10"/>
          <w:rFonts w:hint="eastAsia" w:asciiTheme="minorEastAsia" w:hAnsiTheme="minorEastAsia" w:eastAsiaTheme="minorEastAsia"/>
          <w:sz w:val="28"/>
          <w:szCs w:val="28"/>
        </w:rPr>
        <w:t>153923953@qq.com</w:t>
      </w:r>
      <w:r>
        <w:rPr>
          <w:rStyle w:val="10"/>
          <w:rFonts w:hint="eastAsia"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ind w:firstLine="840" w:firstLineChars="3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2.此表复印有效。   </w:t>
      </w:r>
    </w:p>
    <w:p>
      <w:pPr>
        <w:ind w:left="3570" w:leftChars="1700" w:firstLine="2800" w:firstLineChars="10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单位公章      </w:t>
      </w:r>
    </w:p>
    <w:p>
      <w:pPr>
        <w:ind w:left="3570" w:leftChars="1700" w:firstLine="2520" w:firstLineChars="9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年   月   日 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aperSrc/>
      <w:pgNumType w:fmt="numberInDash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中宋简">
    <w:altName w:val="宋体"/>
    <w:panose1 w:val="02010609000101010101"/>
    <w:charset w:val="86"/>
    <w:family w:val="roma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7313020"/>
    </w:sdtPr>
    <w:sdtEndPr>
      <w:rPr>
        <w:sz w:val="24"/>
        <w:szCs w:val="24"/>
      </w:rPr>
    </w:sdtEndPr>
    <w:sdtContent>
      <w:p>
        <w:pPr>
          <w:pStyle w:val="5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</w:t>
        </w:r>
        <w:r>
          <w:rPr>
            <w:sz w:val="28"/>
            <w:szCs w:val="28"/>
          </w:rPr>
          <w:t>3</w:t>
        </w:r>
        <w:r>
          <w:rPr>
            <w:sz w:val="24"/>
            <w:szCs w:val="24"/>
          </w:rPr>
          <w:t xml:space="preserve">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7313018"/>
    </w:sdtPr>
    <w:sdtEndPr>
      <w:rPr>
        <w:sz w:val="24"/>
        <w:szCs w:val="24"/>
      </w:rPr>
    </w:sdtEndPr>
    <w:sdtContent>
      <w:p>
        <w:pPr>
          <w:pStyle w:val="5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</w:t>
        </w:r>
        <w:r>
          <w:rPr>
            <w:sz w:val="28"/>
            <w:szCs w:val="28"/>
          </w:rPr>
          <w:t>4</w:t>
        </w:r>
        <w:r>
          <w:rPr>
            <w:sz w:val="24"/>
            <w:szCs w:val="24"/>
          </w:rPr>
          <w:t xml:space="preserve">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7313002"/>
    </w:sdtPr>
    <w:sdtContent>
      <w:p>
        <w:pPr>
          <w:pStyle w:val="5"/>
        </w:pP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075B"/>
    <w:rsid w:val="00030765"/>
    <w:rsid w:val="0015385F"/>
    <w:rsid w:val="00191B04"/>
    <w:rsid w:val="001D546D"/>
    <w:rsid w:val="001F1CA5"/>
    <w:rsid w:val="00206CC9"/>
    <w:rsid w:val="002744F5"/>
    <w:rsid w:val="00281549"/>
    <w:rsid w:val="00283DAD"/>
    <w:rsid w:val="002A30DF"/>
    <w:rsid w:val="002D1E18"/>
    <w:rsid w:val="003769FF"/>
    <w:rsid w:val="00383D1B"/>
    <w:rsid w:val="003B2EF3"/>
    <w:rsid w:val="00440933"/>
    <w:rsid w:val="00454F35"/>
    <w:rsid w:val="00495EDC"/>
    <w:rsid w:val="004B4307"/>
    <w:rsid w:val="00504DFF"/>
    <w:rsid w:val="005708C4"/>
    <w:rsid w:val="005D4FEC"/>
    <w:rsid w:val="005D6378"/>
    <w:rsid w:val="00615A59"/>
    <w:rsid w:val="00616CF6"/>
    <w:rsid w:val="00627347"/>
    <w:rsid w:val="006A423C"/>
    <w:rsid w:val="006D1401"/>
    <w:rsid w:val="00716046"/>
    <w:rsid w:val="007206A2"/>
    <w:rsid w:val="008B0982"/>
    <w:rsid w:val="008C22E8"/>
    <w:rsid w:val="008D7008"/>
    <w:rsid w:val="00901399"/>
    <w:rsid w:val="00943452"/>
    <w:rsid w:val="00992614"/>
    <w:rsid w:val="00A2228B"/>
    <w:rsid w:val="00AC0943"/>
    <w:rsid w:val="00AE5EBA"/>
    <w:rsid w:val="00BD24C7"/>
    <w:rsid w:val="00C34894"/>
    <w:rsid w:val="00C75F11"/>
    <w:rsid w:val="00CD50F0"/>
    <w:rsid w:val="00D3323E"/>
    <w:rsid w:val="00D47BE6"/>
    <w:rsid w:val="00DB50F0"/>
    <w:rsid w:val="00E65A4D"/>
    <w:rsid w:val="00EA3185"/>
    <w:rsid w:val="00EA3495"/>
    <w:rsid w:val="00EA69B4"/>
    <w:rsid w:val="00EE075B"/>
    <w:rsid w:val="00F146A3"/>
    <w:rsid w:val="00F5572E"/>
    <w:rsid w:val="00FF5EE0"/>
    <w:rsid w:val="02030D3F"/>
    <w:rsid w:val="034A003A"/>
    <w:rsid w:val="04424024"/>
    <w:rsid w:val="05FC5451"/>
    <w:rsid w:val="091B7D5B"/>
    <w:rsid w:val="0BDC6D7F"/>
    <w:rsid w:val="13337D5B"/>
    <w:rsid w:val="1B402109"/>
    <w:rsid w:val="21595564"/>
    <w:rsid w:val="22BD5B58"/>
    <w:rsid w:val="27B2693C"/>
    <w:rsid w:val="282F72F6"/>
    <w:rsid w:val="2F8B25D7"/>
    <w:rsid w:val="336B4F92"/>
    <w:rsid w:val="38014A6B"/>
    <w:rsid w:val="4D2D0E5E"/>
    <w:rsid w:val="51093A06"/>
    <w:rsid w:val="51E33D39"/>
    <w:rsid w:val="5740036A"/>
    <w:rsid w:val="597E73B6"/>
    <w:rsid w:val="5ACA6115"/>
    <w:rsid w:val="68A1297D"/>
    <w:rsid w:val="6A4226E4"/>
    <w:rsid w:val="6C6C0905"/>
    <w:rsid w:val="6D101CF1"/>
    <w:rsid w:val="6D7D39AA"/>
    <w:rsid w:val="6E4E4CDE"/>
    <w:rsid w:val="7989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jc w:val="left"/>
    </w:pPr>
    <w:rPr>
      <w:rFonts w:ascii="宋体" w:hAnsi="宋体" w:eastAsia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44DF2-AB9D-4E02-8D62-7823CEE7A9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138</Words>
  <Characters>787</Characters>
  <Lines>6</Lines>
  <Paragraphs>1</Paragraphs>
  <ScaleCrop>false</ScaleCrop>
  <LinksUpToDate>false</LinksUpToDate>
  <CharactersWithSpaces>924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2017-07-17T06:21:00Z</dcterms:created>
  <dc:creator>lenovo</dc:creator>
  <cp:lastModifiedBy>lenovo</cp:lastModifiedBy>
  <cp:lastPrinted>2018-03-06T03:03:00Z</cp:lastPrinted>
  <dcterms:modified xsi:type="dcterms:W3CDTF">2018-03-06T04:05:27Z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