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0D8A" w14:textId="77777777" w:rsidR="00EC7894" w:rsidRDefault="00EC7894" w:rsidP="00EC7894">
      <w:pPr>
        <w:spacing w:line="540" w:lineRule="exac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</w:p>
    <w:p w14:paraId="680C508E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3B7B473B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03686EA4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586932A3" w14:textId="77777777" w:rsidR="00EC7894" w:rsidRDefault="00EC7894" w:rsidP="00EC7894">
      <w:pPr>
        <w:spacing w:line="54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Hlk145683372"/>
      <w:bookmarkStart w:id="1" w:name="_Hlk145684119"/>
      <w:r>
        <w:rPr>
          <w:rFonts w:ascii="仿宋" w:eastAsia="仿宋" w:hAnsi="仿宋" w:hint="eastAsia"/>
          <w:b/>
          <w:sz w:val="44"/>
          <w:szCs w:val="44"/>
        </w:rPr>
        <w:t>交通运输质量提升活动成果案例</w:t>
      </w:r>
    </w:p>
    <w:p w14:paraId="56C885BC" w14:textId="77777777" w:rsidR="00EC7894" w:rsidRDefault="00EC7894" w:rsidP="00EC7894">
      <w:pPr>
        <w:spacing w:line="540" w:lineRule="exact"/>
        <w:jc w:val="center"/>
        <w:rPr>
          <w:rFonts w:ascii="仿宋" w:eastAsia="仿宋" w:hAnsi="仿宋" w:hint="eastAsia"/>
          <w:b/>
          <w:sz w:val="44"/>
          <w:szCs w:val="44"/>
        </w:rPr>
      </w:pPr>
    </w:p>
    <w:p w14:paraId="65BF5410" w14:textId="77777777" w:rsidR="00EC7894" w:rsidRPr="00D406D9" w:rsidRDefault="00EC7894" w:rsidP="00EC7894">
      <w:pPr>
        <w:spacing w:line="540" w:lineRule="exact"/>
        <w:jc w:val="center"/>
        <w:rPr>
          <w:rFonts w:ascii="仿宋" w:eastAsia="仿宋" w:hAnsi="仿宋" w:hint="eastAsia"/>
          <w:b/>
          <w:color w:val="000000"/>
          <w:spacing w:val="40"/>
          <w:sz w:val="32"/>
          <w:szCs w:val="32"/>
        </w:rPr>
      </w:pPr>
      <w:r w:rsidRPr="00D406D9">
        <w:rPr>
          <w:rFonts w:ascii="仿宋" w:eastAsia="仿宋" w:hAnsi="仿宋" w:hint="eastAsia"/>
          <w:b/>
          <w:spacing w:val="40"/>
          <w:sz w:val="44"/>
          <w:szCs w:val="44"/>
        </w:rPr>
        <w:t>申报</w:t>
      </w:r>
      <w:r w:rsidRPr="00D406D9">
        <w:rPr>
          <w:rFonts w:ascii="仿宋" w:eastAsia="仿宋" w:hAnsi="仿宋" w:hint="eastAsia"/>
          <w:b/>
          <w:color w:val="000000"/>
          <w:spacing w:val="40"/>
          <w:sz w:val="44"/>
          <w:szCs w:val="44"/>
        </w:rPr>
        <w:t>表</w:t>
      </w:r>
    </w:p>
    <w:bookmarkEnd w:id="0"/>
    <w:bookmarkEnd w:id="1"/>
    <w:p w14:paraId="7808D0B0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053AD8D7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3D9D6EF9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5BB70924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17E69D3F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052B3456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65836E6D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24"/>
        </w:rPr>
      </w:pPr>
    </w:p>
    <w:p w14:paraId="7E304BB9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14:paraId="1DD5E947" w14:textId="77777777" w:rsidR="00EC7894" w:rsidRDefault="00EC7894" w:rsidP="00EC7894">
      <w:pPr>
        <w:spacing w:line="540" w:lineRule="exact"/>
        <w:ind w:firstLineChars="220" w:firstLine="707"/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组织名称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（加盖公章）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：</w:t>
      </w:r>
    </w:p>
    <w:p w14:paraId="32630004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1B046E46" w14:textId="77777777" w:rsidR="00EC7894" w:rsidRDefault="00EC7894" w:rsidP="00EC7894">
      <w:pPr>
        <w:spacing w:line="540" w:lineRule="exact"/>
        <w:ind w:firstLineChars="176" w:firstLine="565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申报成果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名称：</w:t>
      </w:r>
    </w:p>
    <w:p w14:paraId="14073E96" w14:textId="77777777" w:rsidR="00EC7894" w:rsidRDefault="00EC7894" w:rsidP="00EC7894">
      <w:pPr>
        <w:spacing w:line="540" w:lineRule="exact"/>
        <w:ind w:firstLineChars="176" w:firstLine="565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</w:p>
    <w:p w14:paraId="74F8BB15" w14:textId="77777777" w:rsidR="00EC7894" w:rsidRDefault="00EC7894" w:rsidP="00EC7894">
      <w:pPr>
        <w:spacing w:line="540" w:lineRule="exact"/>
        <w:ind w:firstLineChars="220" w:firstLine="707"/>
        <w:rPr>
          <w:rFonts w:ascii="仿宋" w:eastAsia="仿宋" w:hAnsi="仿宋" w:hint="eastAsia"/>
          <w:b/>
          <w:color w:val="000000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主创人员：</w:t>
      </w:r>
    </w:p>
    <w:p w14:paraId="052E167C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54213E48" w14:textId="77777777" w:rsidR="00EC7894" w:rsidRDefault="00EC7894" w:rsidP="00EC7894">
      <w:pPr>
        <w:spacing w:line="540" w:lineRule="exact"/>
        <w:ind w:firstLineChars="345" w:firstLine="1108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14:paraId="1A5F2294" w14:textId="77777777" w:rsidR="00EC7894" w:rsidRDefault="00EC7894" w:rsidP="00EC7894">
      <w:pPr>
        <w:tabs>
          <w:tab w:val="left" w:pos="2500"/>
          <w:tab w:val="center" w:pos="4707"/>
        </w:tabs>
        <w:spacing w:line="540" w:lineRule="exact"/>
        <w:ind w:firstLineChars="662" w:firstLine="2127"/>
        <w:rPr>
          <w:rFonts w:ascii="仿宋" w:eastAsia="仿宋" w:hAnsi="仿宋" w:hint="eastAsia"/>
          <w:b/>
          <w:color w:val="000000"/>
          <w:sz w:val="32"/>
          <w:szCs w:val="32"/>
        </w:rPr>
        <w:sectPr w:rsidR="00EC7894" w:rsidSect="00EC7894">
          <w:pgSz w:w="11906" w:h="16838"/>
          <w:pgMar w:top="1440" w:right="1558" w:bottom="1588" w:left="1797" w:header="851" w:footer="992" w:gutter="0"/>
          <w:pgNumType w:start="3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填报日期：202</w:t>
      </w:r>
      <w:r>
        <w:rPr>
          <w:rFonts w:ascii="仿宋" w:eastAsia="仿宋" w:hAnsi="仿宋"/>
          <w:b/>
          <w:color w:val="000000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年  月  日</w:t>
      </w:r>
    </w:p>
    <w:p w14:paraId="4EBE5A1C" w14:textId="77777777" w:rsidR="00EC7894" w:rsidRPr="003522C6" w:rsidRDefault="00EC7894" w:rsidP="00EC7894">
      <w:pPr>
        <w:spacing w:line="540" w:lineRule="exact"/>
        <w:jc w:val="center"/>
        <w:rPr>
          <w:rFonts w:ascii="黑体" w:eastAsia="黑体" w:hAnsi="宋体" w:hint="eastAsia"/>
          <w:b/>
          <w:color w:val="000000"/>
          <w:spacing w:val="20"/>
          <w:sz w:val="32"/>
          <w:szCs w:val="32"/>
        </w:rPr>
      </w:pPr>
      <w:r w:rsidRPr="003522C6">
        <w:rPr>
          <w:rFonts w:ascii="黑体" w:eastAsia="黑体" w:hAnsi="宋体" w:hint="eastAsia"/>
          <w:b/>
          <w:color w:val="000000"/>
          <w:spacing w:val="20"/>
          <w:sz w:val="32"/>
          <w:szCs w:val="32"/>
        </w:rPr>
        <w:lastRenderedPageBreak/>
        <w:t>申报说明</w:t>
      </w:r>
    </w:p>
    <w:p w14:paraId="7793D5E9" w14:textId="77777777" w:rsidR="00EC7894" w:rsidRDefault="00EC7894" w:rsidP="00EC7894">
      <w:pPr>
        <w:spacing w:beforeLines="100" w:before="274" w:line="360" w:lineRule="auto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1．“交通运输质量提升活动成果”的正式申报材料</w:t>
      </w:r>
      <w:bookmarkStart w:id="2" w:name="_Hlk127277053"/>
      <w:r>
        <w:rPr>
          <w:rFonts w:ascii="仿宋" w:eastAsia="仿宋" w:hAnsi="仿宋" w:hint="eastAsia"/>
          <w:b/>
          <w:bCs/>
          <w:color w:val="000000"/>
          <w:sz w:val="24"/>
        </w:rPr>
        <w:t>包括《交通运输质量提升活动成果申报表》（下称“申报表”）和“成果案例报告或论文”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</w:p>
    <w:bookmarkEnd w:id="2"/>
    <w:p w14:paraId="7D824181" w14:textId="77777777" w:rsidR="00EC7894" w:rsidRDefault="00EC7894" w:rsidP="00EC7894">
      <w:pPr>
        <w:spacing w:before="240" w:line="360" w:lineRule="auto"/>
        <w:ind w:firstLineChars="200" w:firstLine="446"/>
        <w:jc w:val="both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2. “成果案例报告或论文</w:t>
      </w:r>
      <w:r w:rsidRPr="003522C6">
        <w:rPr>
          <w:rFonts w:ascii="仿宋" w:eastAsia="仿宋" w:hAnsi="仿宋" w:hint="eastAsia"/>
          <w:b/>
          <w:bCs/>
          <w:sz w:val="24"/>
        </w:rPr>
        <w:t>”</w:t>
      </w:r>
      <w:r>
        <w:rPr>
          <w:rFonts w:ascii="仿宋" w:eastAsia="仿宋" w:hAnsi="仿宋" w:hint="eastAsia"/>
          <w:b/>
          <w:color w:val="000000"/>
          <w:sz w:val="24"/>
        </w:rPr>
        <w:t>务必根据本人主导的企业质量提升实践情况编制撰写，文章要具备创新性、启发性、结论可靠；结构严谨、内容充实、论述完整；专业术语准确、前后一致；文字与图表恰当配合，力求避免过多的文字说明。</w:t>
      </w:r>
    </w:p>
    <w:p w14:paraId="0917E76E" w14:textId="77777777" w:rsidR="00EC7894" w:rsidRDefault="00EC7894" w:rsidP="00EC7894">
      <w:pPr>
        <w:spacing w:before="240" w:line="360" w:lineRule="auto"/>
        <w:ind w:firstLineChars="200" w:firstLine="446"/>
        <w:jc w:val="both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24"/>
        </w:rPr>
        <w:t>3</w:t>
      </w:r>
      <w:r>
        <w:rPr>
          <w:rFonts w:ascii="仿宋" w:eastAsia="仿宋" w:hAnsi="仿宋"/>
          <w:b/>
          <w:color w:val="000000"/>
          <w:sz w:val="24"/>
        </w:rPr>
        <w:t>.</w:t>
      </w:r>
      <w:r w:rsidRPr="00BF1560">
        <w:rPr>
          <w:rFonts w:hint="eastAsia"/>
          <w:b/>
          <w:bCs/>
        </w:rPr>
        <w:t>“</w:t>
      </w:r>
      <w:r w:rsidRPr="00BF1560">
        <w:rPr>
          <w:rFonts w:ascii="仿宋" w:eastAsia="仿宋" w:hAnsi="仿宋" w:hint="eastAsia"/>
          <w:b/>
          <w:bCs/>
          <w:color w:val="000000"/>
          <w:sz w:val="24"/>
        </w:rPr>
        <w:t>申报表</w:t>
      </w:r>
      <w:r w:rsidRPr="00BF1560">
        <w:rPr>
          <w:rFonts w:hint="eastAsia"/>
          <w:b/>
          <w:bCs/>
        </w:rPr>
        <w:t>”</w:t>
      </w:r>
      <w:r w:rsidRPr="00125C54">
        <w:rPr>
          <w:rFonts w:ascii="仿宋" w:eastAsia="仿宋" w:hAnsi="仿宋" w:hint="eastAsia"/>
          <w:b/>
          <w:color w:val="000000"/>
          <w:sz w:val="24"/>
        </w:rPr>
        <w:t>提交纸质版</w:t>
      </w:r>
      <w:r>
        <w:rPr>
          <w:rFonts w:ascii="仿宋" w:eastAsia="仿宋" w:hAnsi="仿宋" w:hint="eastAsia"/>
          <w:b/>
          <w:color w:val="000000"/>
          <w:sz w:val="24"/>
        </w:rPr>
        <w:t>盖章</w:t>
      </w:r>
      <w:r w:rsidRPr="00125C54">
        <w:rPr>
          <w:rFonts w:ascii="仿宋" w:eastAsia="仿宋" w:hAnsi="仿宋" w:hint="eastAsia"/>
          <w:b/>
          <w:color w:val="000000"/>
          <w:sz w:val="24"/>
        </w:rPr>
        <w:t>原件一份和word文本格式电子版（不需公章）一份。</w:t>
      </w:r>
      <w:r>
        <w:rPr>
          <w:rFonts w:ascii="仿宋" w:eastAsia="仿宋" w:hAnsi="仿宋" w:hint="eastAsia"/>
          <w:b/>
          <w:color w:val="000000"/>
          <w:sz w:val="24"/>
        </w:rPr>
        <w:t>为方便后期排版，“</w:t>
      </w:r>
      <w:r>
        <w:rPr>
          <w:rFonts w:ascii="仿宋" w:eastAsia="仿宋" w:hAnsi="仿宋" w:hint="eastAsia"/>
          <w:b/>
          <w:bCs/>
          <w:color w:val="000000"/>
          <w:sz w:val="24"/>
        </w:rPr>
        <w:t>成果案例报告或论文</w:t>
      </w:r>
      <w:r>
        <w:rPr>
          <w:rFonts w:ascii="仿宋" w:eastAsia="仿宋" w:hAnsi="仿宋" w:hint="eastAsia"/>
          <w:b/>
          <w:color w:val="000000"/>
          <w:sz w:val="24"/>
        </w:rPr>
        <w:t>”应提交</w:t>
      </w:r>
      <w:r w:rsidRPr="00125C54">
        <w:rPr>
          <w:rFonts w:ascii="仿宋" w:eastAsia="仿宋" w:hAnsi="仿宋" w:hint="eastAsia"/>
          <w:b/>
          <w:color w:val="000000"/>
          <w:sz w:val="24"/>
        </w:rPr>
        <w:t>Word文本</w:t>
      </w:r>
      <w:r>
        <w:rPr>
          <w:rFonts w:ascii="仿宋" w:eastAsia="仿宋" w:hAnsi="仿宋" w:hint="eastAsia"/>
          <w:b/>
          <w:color w:val="000000"/>
          <w:sz w:val="24"/>
        </w:rPr>
        <w:t>(或PPT</w:t>
      </w:r>
      <w:r w:rsidRPr="00125C54">
        <w:rPr>
          <w:rFonts w:ascii="仿宋" w:eastAsia="仿宋" w:hAnsi="仿宋" w:hint="eastAsia"/>
          <w:b/>
          <w:color w:val="000000"/>
          <w:sz w:val="24"/>
        </w:rPr>
        <w:t>格式</w:t>
      </w:r>
      <w:r>
        <w:rPr>
          <w:rFonts w:ascii="仿宋" w:eastAsia="仿宋" w:hAnsi="仿宋" w:hint="eastAsia"/>
          <w:b/>
          <w:color w:val="000000"/>
          <w:sz w:val="24"/>
        </w:rPr>
        <w:t>)</w:t>
      </w:r>
      <w:r w:rsidRPr="00125C54">
        <w:rPr>
          <w:rFonts w:ascii="仿宋" w:eastAsia="仿宋" w:hAnsi="仿宋" w:hint="eastAsia"/>
          <w:b/>
          <w:color w:val="000000"/>
          <w:sz w:val="24"/>
        </w:rPr>
        <w:t>电子版一份（无需纸质材料）</w:t>
      </w:r>
      <w:r>
        <w:rPr>
          <w:rFonts w:ascii="仿宋" w:eastAsia="仿宋" w:hAnsi="仿宋" w:hint="eastAsia"/>
          <w:b/>
          <w:color w:val="000000"/>
          <w:sz w:val="24"/>
        </w:rPr>
        <w:t>,如提交论文，应</w:t>
      </w:r>
      <w:r w:rsidRPr="000D3C29">
        <w:rPr>
          <w:rFonts w:ascii="仿宋" w:eastAsia="仿宋" w:hAnsi="仿宋" w:hint="eastAsia"/>
          <w:b/>
          <w:color w:val="000000"/>
          <w:sz w:val="24"/>
        </w:rPr>
        <w:t>将文章标题及作者姓名翻译为英文，</w:t>
      </w:r>
      <w:r>
        <w:rPr>
          <w:rFonts w:ascii="仿宋" w:eastAsia="仿宋" w:hAnsi="仿宋" w:hint="eastAsia"/>
          <w:b/>
          <w:color w:val="000000"/>
          <w:sz w:val="24"/>
        </w:rPr>
        <w:t>正文前</w:t>
      </w:r>
      <w:r w:rsidRPr="000D3C29">
        <w:rPr>
          <w:rFonts w:ascii="仿宋" w:eastAsia="仿宋" w:hAnsi="仿宋" w:hint="eastAsia"/>
          <w:b/>
          <w:color w:val="000000"/>
          <w:sz w:val="24"/>
        </w:rPr>
        <w:t>添加关键词，并</w:t>
      </w:r>
      <w:r>
        <w:rPr>
          <w:rFonts w:ascii="仿宋" w:eastAsia="仿宋" w:hAnsi="仿宋" w:hint="eastAsia"/>
          <w:b/>
          <w:color w:val="000000"/>
          <w:sz w:val="24"/>
        </w:rPr>
        <w:t>注明</w:t>
      </w:r>
      <w:r w:rsidRPr="000D3C29">
        <w:rPr>
          <w:rFonts w:ascii="仿宋" w:eastAsia="仿宋" w:hAnsi="仿宋" w:hint="eastAsia"/>
          <w:b/>
          <w:color w:val="000000"/>
          <w:sz w:val="24"/>
        </w:rPr>
        <w:t>联系方式</w:t>
      </w:r>
      <w:r>
        <w:rPr>
          <w:rFonts w:ascii="仿宋" w:eastAsia="仿宋" w:hAnsi="仿宋" w:hint="eastAsia"/>
          <w:b/>
          <w:color w:val="000000"/>
          <w:sz w:val="24"/>
        </w:rPr>
        <w:t>。</w:t>
      </w:r>
    </w:p>
    <w:p w14:paraId="75161A49" w14:textId="77777777" w:rsidR="00EC7894" w:rsidRDefault="00EC7894" w:rsidP="00EC7894">
      <w:pPr>
        <w:spacing w:line="540" w:lineRule="exact"/>
        <w:jc w:val="center"/>
        <w:rPr>
          <w:rFonts w:ascii="仿宋" w:eastAsia="仿宋" w:hAnsi="仿宋" w:hint="eastAsia"/>
          <w:b/>
          <w:color w:val="000000"/>
          <w:sz w:val="24"/>
        </w:rPr>
      </w:pPr>
      <w:r>
        <w:rPr>
          <w:rFonts w:ascii="仿宋" w:eastAsia="仿宋" w:hAnsi="仿宋" w:hint="eastAsia"/>
          <w:b/>
          <w:color w:val="000000"/>
          <w:sz w:val="24"/>
        </w:rPr>
        <w:br w:type="page"/>
      </w:r>
    </w:p>
    <w:p w14:paraId="6BFB4C9E" w14:textId="77777777" w:rsidR="00EC7894" w:rsidRPr="003522C6" w:rsidRDefault="00EC7894" w:rsidP="00EC7894">
      <w:pPr>
        <w:spacing w:line="540" w:lineRule="exact"/>
        <w:jc w:val="center"/>
        <w:rPr>
          <w:rFonts w:ascii="黑体" w:eastAsia="黑体" w:hAnsi="宋体" w:hint="eastAsia"/>
          <w:b/>
          <w:color w:val="000000"/>
          <w:spacing w:val="20"/>
          <w:sz w:val="32"/>
          <w:szCs w:val="32"/>
        </w:rPr>
      </w:pPr>
      <w:r w:rsidRPr="003522C6">
        <w:rPr>
          <w:rFonts w:ascii="黑体" w:eastAsia="黑体" w:hAnsi="宋体" w:hint="eastAsia"/>
          <w:b/>
          <w:color w:val="000000"/>
          <w:spacing w:val="20"/>
          <w:sz w:val="32"/>
          <w:szCs w:val="32"/>
        </w:rPr>
        <w:lastRenderedPageBreak/>
        <w:t>交通运输质量提升活动成果申报承诺书</w:t>
      </w:r>
    </w:p>
    <w:p w14:paraId="22B72B08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88"/>
        <w:rPr>
          <w:rFonts w:ascii="仿宋_GB2312" w:eastAsia="仿宋_GB2312" w:hAnsi="宋体" w:hint="eastAsia"/>
          <w:spacing w:val="-4"/>
          <w:sz w:val="32"/>
          <w:szCs w:val="32"/>
        </w:rPr>
      </w:pPr>
    </w:p>
    <w:p w14:paraId="67FA9F74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本人在申报交通运输质量提升活动成果过程中做出如下承诺：</w:t>
      </w:r>
    </w:p>
    <w:p w14:paraId="14C42545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1.自愿申报交通运输质量提升活动成果。</w:t>
      </w:r>
    </w:p>
    <w:p w14:paraId="43D692C5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.递交的所有成果案例内容真实，无虚构和抄袭他人成果情况，对成果案例内容造成知识产权纠纷，本人承担全部责任。</w:t>
      </w:r>
    </w:p>
    <w:p w14:paraId="19C96D14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.恪守社会公德，不采取请客送礼等不正当手段，干扰成果案例征集推选工作。</w:t>
      </w:r>
    </w:p>
    <w:p w14:paraId="5F6A661D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spacing w:val="-4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.在成果审定过程中，对专家给予成果案例内容的沟通安排予以积极的支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持、配合。</w:t>
      </w:r>
    </w:p>
    <w:p w14:paraId="0FDC5C2D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</w:pPr>
      <w:r>
        <w:rPr>
          <w:rFonts w:ascii="仿宋" w:eastAsia="仿宋" w:hAnsi="仿宋"/>
          <w:b/>
          <w:bCs/>
          <w:color w:val="000000"/>
          <w:spacing w:val="-4"/>
          <w:sz w:val="28"/>
          <w:szCs w:val="28"/>
        </w:rPr>
        <w:t>5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.</w:t>
      </w:r>
      <w:proofErr w:type="gramStart"/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若</w:t>
      </w: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成果</w:t>
      </w:r>
      <w:proofErr w:type="gramEnd"/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案例</w:t>
      </w:r>
      <w:r>
        <w:rPr>
          <w:rFonts w:ascii="仿宋" w:eastAsia="仿宋" w:hAnsi="仿宋" w:hint="eastAsia"/>
          <w:b/>
          <w:bCs/>
          <w:color w:val="000000"/>
          <w:spacing w:val="-4"/>
          <w:sz w:val="28"/>
          <w:szCs w:val="28"/>
        </w:rPr>
        <w:t>通过推选，申报成功，同意中国交通企业协会统一公开发表。</w:t>
      </w:r>
    </w:p>
    <w:p w14:paraId="13C8E492" w14:textId="77777777" w:rsidR="00EC7894" w:rsidRDefault="00EC7894" w:rsidP="00EC7894">
      <w:pPr>
        <w:tabs>
          <w:tab w:val="center" w:pos="8925"/>
        </w:tabs>
        <w:spacing w:line="600" w:lineRule="exact"/>
        <w:ind w:right="84" w:firstLineChars="200" w:firstLine="510"/>
        <w:jc w:val="both"/>
        <w:rPr>
          <w:rFonts w:ascii="仿宋" w:eastAsia="仿宋" w:hAnsi="仿宋" w:hint="eastAsia"/>
          <w:b/>
          <w:bCs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本人对上述条款做出郑重承诺，并严格遵守。</w:t>
      </w:r>
    </w:p>
    <w:p w14:paraId="1CF56DB0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0E7DB8B4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08239AF9" w14:textId="77777777" w:rsidR="00EC7894" w:rsidRDefault="00EC7894" w:rsidP="00EC7894">
      <w:pPr>
        <w:spacing w:line="540" w:lineRule="exact"/>
        <w:ind w:firstLineChars="1400" w:firstLine="3570"/>
        <w:rPr>
          <w:rFonts w:ascii="仿宋" w:eastAsia="仿宋" w:hAnsi="仿宋" w:hint="eastAsia"/>
          <w:b/>
          <w:bCs/>
          <w:spacing w:val="-4"/>
          <w:sz w:val="28"/>
          <w:szCs w:val="28"/>
        </w:rPr>
      </w:pPr>
    </w:p>
    <w:p w14:paraId="58FD042B" w14:textId="77777777" w:rsidR="00EC7894" w:rsidRDefault="00EC7894" w:rsidP="00EC7894">
      <w:pPr>
        <w:spacing w:line="540" w:lineRule="exact"/>
        <w:ind w:firstLineChars="1400" w:firstLine="3570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bCs/>
          <w:spacing w:val="-4"/>
          <w:sz w:val="28"/>
          <w:szCs w:val="28"/>
        </w:rPr>
        <w:t>成果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撰写人签名：</w:t>
      </w:r>
    </w:p>
    <w:p w14:paraId="7D95CAEC" w14:textId="77777777" w:rsidR="00EC7894" w:rsidRDefault="00EC7894" w:rsidP="00EC7894">
      <w:pPr>
        <w:spacing w:line="540" w:lineRule="exact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7696AFC0" w14:textId="77777777" w:rsidR="00EC7894" w:rsidRDefault="00EC7894" w:rsidP="00EC7894">
      <w:pPr>
        <w:spacing w:line="540" w:lineRule="exact"/>
        <w:ind w:firstLineChars="1389" w:firstLine="3542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单位名称(盖章)：</w:t>
      </w:r>
    </w:p>
    <w:p w14:paraId="0DE147DF" w14:textId="77777777" w:rsidR="00EC7894" w:rsidRDefault="00EC7894" w:rsidP="00EC7894">
      <w:pPr>
        <w:spacing w:line="540" w:lineRule="exact"/>
        <w:ind w:firstLineChars="1700" w:firstLine="4335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</w:p>
    <w:p w14:paraId="168EF7E0" w14:textId="77777777" w:rsidR="00EC7894" w:rsidRDefault="00EC7894" w:rsidP="00EC7894">
      <w:pPr>
        <w:spacing w:line="540" w:lineRule="exact"/>
        <w:ind w:firstLineChars="1389" w:firstLine="3542"/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>日期：202</w:t>
      </w:r>
      <w:r>
        <w:rPr>
          <w:rFonts w:ascii="仿宋" w:eastAsia="仿宋" w:hAnsi="仿宋"/>
          <w:b/>
          <w:color w:val="000000"/>
          <w:spacing w:val="-4"/>
          <w:sz w:val="28"/>
          <w:szCs w:val="28"/>
        </w:rPr>
        <w:t>4</w:t>
      </w: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t xml:space="preserve">   年    月    日</w:t>
      </w:r>
    </w:p>
    <w:p w14:paraId="05C81941" w14:textId="77777777" w:rsidR="00EC7894" w:rsidRPr="00720693" w:rsidRDefault="00EC7894" w:rsidP="00EC7894">
      <w:pPr>
        <w:widowControl w:val="0"/>
        <w:numPr>
          <w:ilvl w:val="0"/>
          <w:numId w:val="1"/>
        </w:numPr>
        <w:spacing w:after="240" w:line="540" w:lineRule="exact"/>
        <w:jc w:val="center"/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pacing w:val="-4"/>
          <w:sz w:val="28"/>
          <w:szCs w:val="28"/>
        </w:rPr>
        <w:br w:type="page"/>
      </w:r>
      <w:r w:rsidRPr="00720693">
        <w:rPr>
          <w:rFonts w:ascii="黑体" w:eastAsia="黑体" w:hAnsi="黑体" w:hint="eastAsia"/>
          <w:b/>
          <w:color w:val="000000"/>
          <w:spacing w:val="20"/>
          <w:sz w:val="28"/>
          <w:szCs w:val="28"/>
        </w:rPr>
        <w:lastRenderedPageBreak/>
        <w:t>交通运输质量提升活动成果基本信息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6"/>
        <w:gridCol w:w="1440"/>
        <w:gridCol w:w="2123"/>
        <w:gridCol w:w="2331"/>
      </w:tblGrid>
      <w:tr w:rsidR="00EC7894" w14:paraId="29B3BF99" w14:textId="77777777" w:rsidTr="00617BA8">
        <w:tc>
          <w:tcPr>
            <w:tcW w:w="2826" w:type="dxa"/>
          </w:tcPr>
          <w:p w14:paraId="687D9406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申报单位</w:t>
            </w:r>
          </w:p>
        </w:tc>
        <w:tc>
          <w:tcPr>
            <w:tcW w:w="5894" w:type="dxa"/>
            <w:gridSpan w:val="3"/>
          </w:tcPr>
          <w:p w14:paraId="34A499F9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5AC753E1" w14:textId="77777777" w:rsidTr="00617BA8">
        <w:tc>
          <w:tcPr>
            <w:tcW w:w="2826" w:type="dxa"/>
          </w:tcPr>
          <w:p w14:paraId="6FCA17C3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单位负责人</w:t>
            </w:r>
          </w:p>
        </w:tc>
        <w:tc>
          <w:tcPr>
            <w:tcW w:w="1440" w:type="dxa"/>
          </w:tcPr>
          <w:p w14:paraId="36FE831C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2123" w:type="dxa"/>
          </w:tcPr>
          <w:p w14:paraId="5CF898F8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331" w:type="dxa"/>
          </w:tcPr>
          <w:p w14:paraId="48114D17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66EEF5F4" w14:textId="77777777" w:rsidTr="00617BA8">
        <w:tc>
          <w:tcPr>
            <w:tcW w:w="2826" w:type="dxa"/>
          </w:tcPr>
          <w:p w14:paraId="2BE9C77D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440" w:type="dxa"/>
          </w:tcPr>
          <w:p w14:paraId="4296DDB4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2123" w:type="dxa"/>
          </w:tcPr>
          <w:p w14:paraId="30C40D52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联系人职务</w:t>
            </w:r>
          </w:p>
        </w:tc>
        <w:tc>
          <w:tcPr>
            <w:tcW w:w="2331" w:type="dxa"/>
          </w:tcPr>
          <w:p w14:paraId="6C3FCED7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7FDBCA10" w14:textId="77777777" w:rsidTr="00617BA8">
        <w:tc>
          <w:tcPr>
            <w:tcW w:w="2826" w:type="dxa"/>
          </w:tcPr>
          <w:p w14:paraId="785E888C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联系人电话</w:t>
            </w:r>
          </w:p>
        </w:tc>
        <w:tc>
          <w:tcPr>
            <w:tcW w:w="1440" w:type="dxa"/>
          </w:tcPr>
          <w:p w14:paraId="5DA96D2D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  <w:tc>
          <w:tcPr>
            <w:tcW w:w="2123" w:type="dxa"/>
          </w:tcPr>
          <w:p w14:paraId="47CE3D2D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联系人电子信箱</w:t>
            </w:r>
          </w:p>
        </w:tc>
        <w:tc>
          <w:tcPr>
            <w:tcW w:w="2331" w:type="dxa"/>
          </w:tcPr>
          <w:p w14:paraId="4E0DBB6B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21E88F7A" w14:textId="77777777" w:rsidTr="00617BA8">
        <w:tc>
          <w:tcPr>
            <w:tcW w:w="2826" w:type="dxa"/>
          </w:tcPr>
          <w:p w14:paraId="2DE3D1FB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通信地址（邮编）</w:t>
            </w:r>
          </w:p>
        </w:tc>
        <w:tc>
          <w:tcPr>
            <w:tcW w:w="5894" w:type="dxa"/>
            <w:gridSpan w:val="3"/>
          </w:tcPr>
          <w:p w14:paraId="17FB61ED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33F7D344" w14:textId="77777777" w:rsidTr="00617BA8">
        <w:tc>
          <w:tcPr>
            <w:tcW w:w="2826" w:type="dxa"/>
          </w:tcPr>
          <w:p w14:paraId="71D4EEA5" w14:textId="77777777" w:rsidR="00EC7894" w:rsidRDefault="00EC7894" w:rsidP="00617BA8">
            <w:pPr>
              <w:spacing w:line="540" w:lineRule="exact"/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论文题目</w:t>
            </w:r>
          </w:p>
        </w:tc>
        <w:tc>
          <w:tcPr>
            <w:tcW w:w="5894" w:type="dxa"/>
            <w:gridSpan w:val="3"/>
            <w:vAlign w:val="center"/>
          </w:tcPr>
          <w:p w14:paraId="10D41A0B" w14:textId="77777777" w:rsidR="00EC7894" w:rsidRDefault="00EC7894" w:rsidP="00617BA8">
            <w:pPr>
              <w:jc w:val="center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56EB0247" w14:textId="77777777" w:rsidTr="00617BA8">
        <w:tc>
          <w:tcPr>
            <w:tcW w:w="8720" w:type="dxa"/>
            <w:gridSpan w:val="4"/>
          </w:tcPr>
          <w:p w14:paraId="4570A52E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质量提升优秀成果案例参与人员（职务/岗位、学历、职称）：</w:t>
            </w:r>
          </w:p>
          <w:p w14:paraId="0D7DA883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28B6520E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757699DB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61F95E4B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36A34747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30F23514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2B4ED913" w14:textId="77777777" w:rsidTr="00617BA8">
        <w:tc>
          <w:tcPr>
            <w:tcW w:w="8720" w:type="dxa"/>
            <w:gridSpan w:val="4"/>
          </w:tcPr>
          <w:p w14:paraId="10C3389C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质量提升项目或活动背景及目标（论文引言）</w:t>
            </w:r>
          </w:p>
          <w:p w14:paraId="2C5F71D8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649F35A5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4AD9F466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2681D7C1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5E3ED3C3" w14:textId="77777777" w:rsidR="00EC7894" w:rsidRDefault="00EC7894" w:rsidP="00617BA8">
            <w:pPr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16C27839" w14:textId="77777777" w:rsidTr="00617BA8">
        <w:tc>
          <w:tcPr>
            <w:tcW w:w="8720" w:type="dxa"/>
            <w:gridSpan w:val="4"/>
          </w:tcPr>
          <w:p w14:paraId="0AEA83B3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质量提升项目实施情况，包括：理论、方法、对象、材料、工艺、装备、程序等。</w:t>
            </w:r>
          </w:p>
          <w:p w14:paraId="61CB1CAD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481810F5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5E4F675C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273D24E4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6FBD0AF4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425A2176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  <w:tr w:rsidR="00EC7894" w14:paraId="386A030E" w14:textId="77777777" w:rsidTr="00617BA8">
        <w:trPr>
          <w:trHeight w:val="4302"/>
        </w:trPr>
        <w:tc>
          <w:tcPr>
            <w:tcW w:w="8720" w:type="dxa"/>
            <w:gridSpan w:val="4"/>
          </w:tcPr>
          <w:p w14:paraId="3D8AD9B4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  <w:t>成果概述，包括：结果（产品和服务、市场、顾客、经济效益、资源、过程有效性、社会效益等方面）、结论（包括尚未解决的问题和提出的建议）。</w:t>
            </w:r>
          </w:p>
          <w:p w14:paraId="12CEB4AC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1EF5DBA4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58F7DC0C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37C19E6A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19E70B1F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 w:val="21"/>
                <w:szCs w:val="21"/>
              </w:rPr>
            </w:pPr>
          </w:p>
          <w:p w14:paraId="4FA26A18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24CCFFA6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6778507B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0DB45BF9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  <w:p w14:paraId="5B391867" w14:textId="77777777" w:rsidR="00EC7894" w:rsidRDefault="00EC7894" w:rsidP="00617BA8">
            <w:pPr>
              <w:jc w:val="left"/>
              <w:rPr>
                <w:rFonts w:ascii="仿宋" w:eastAsia="仿宋" w:hAnsi="仿宋" w:cs="仿宋" w:hint="eastAsia"/>
                <w:b/>
                <w:color w:val="000000"/>
                <w:szCs w:val="21"/>
              </w:rPr>
            </w:pPr>
          </w:p>
        </w:tc>
      </w:tr>
    </w:tbl>
    <w:p w14:paraId="56040F8B" w14:textId="77777777" w:rsidR="00EC7894" w:rsidRDefault="00EC7894" w:rsidP="00EC7894">
      <w:pPr>
        <w:spacing w:afterLines="50" w:after="137" w:line="50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二、推 荐 意 见</w:t>
      </w: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1"/>
      </w:tblGrid>
      <w:tr w:rsidR="00EC7894" w14:paraId="31C856C2" w14:textId="77777777" w:rsidTr="00617BA8">
        <w:trPr>
          <w:trHeight w:val="402"/>
          <w:jc w:val="center"/>
        </w:trPr>
        <w:tc>
          <w:tcPr>
            <w:tcW w:w="8721" w:type="dxa"/>
            <w:vAlign w:val="center"/>
          </w:tcPr>
          <w:p w14:paraId="74D53111" w14:textId="77777777" w:rsidR="00EC7894" w:rsidRDefault="00EC7894" w:rsidP="00617BA8">
            <w:pPr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工作单位意见</w:t>
            </w:r>
          </w:p>
        </w:tc>
      </w:tr>
      <w:tr w:rsidR="00EC7894" w14:paraId="4AF97F2B" w14:textId="77777777" w:rsidTr="00617BA8">
        <w:trPr>
          <w:trHeight w:val="5187"/>
          <w:jc w:val="center"/>
        </w:trPr>
        <w:tc>
          <w:tcPr>
            <w:tcW w:w="8721" w:type="dxa"/>
          </w:tcPr>
          <w:p w14:paraId="6DB5146F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56DDDCDC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186ECB8D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6D839BB7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6CF99DDC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3F29EDCB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46945BBD" w14:textId="77777777" w:rsidR="00EC7894" w:rsidRDefault="00EC7894" w:rsidP="00617BA8">
            <w:pPr>
              <w:spacing w:line="594" w:lineRule="exac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  <w:p w14:paraId="44903714" w14:textId="77777777" w:rsidR="00EC7894" w:rsidRDefault="00EC7894" w:rsidP="00617BA8">
            <w:pPr>
              <w:ind w:rightChars="527" w:right="958"/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工作单位（盖章）： </w:t>
            </w:r>
          </w:p>
          <w:p w14:paraId="6B9DD6CD" w14:textId="77777777" w:rsidR="00EC7894" w:rsidRDefault="00EC7894" w:rsidP="00617BA8">
            <w:pPr>
              <w:ind w:rightChars="527" w:right="958"/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负责人（签字）： </w:t>
            </w:r>
          </w:p>
          <w:p w14:paraId="21465CD4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>年    月    日</w:t>
            </w:r>
          </w:p>
          <w:p w14:paraId="2363E94A" w14:textId="77777777" w:rsidR="00EC7894" w:rsidRDefault="00EC7894" w:rsidP="00617BA8">
            <w:pPr>
              <w:jc w:val="right"/>
              <w:rPr>
                <w:rFonts w:ascii="Adobe 仿宋 Std R" w:eastAsia="Adobe 仿宋 Std R" w:hAnsi="Adobe 仿宋 Std R" w:hint="eastAsia"/>
                <w:sz w:val="24"/>
                <w:szCs w:val="24"/>
              </w:rPr>
            </w:pPr>
          </w:p>
        </w:tc>
      </w:tr>
      <w:tr w:rsidR="00EC7894" w14:paraId="20912F0A" w14:textId="77777777" w:rsidTr="00617BA8">
        <w:trPr>
          <w:trHeight w:val="57"/>
          <w:jc w:val="center"/>
        </w:trPr>
        <w:tc>
          <w:tcPr>
            <w:tcW w:w="8721" w:type="dxa"/>
            <w:vAlign w:val="center"/>
          </w:tcPr>
          <w:p w14:paraId="609072CE" w14:textId="77777777" w:rsidR="00EC7894" w:rsidRDefault="00EC7894" w:rsidP="00617BA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EC7894" w14:paraId="65C49B92" w14:textId="77777777" w:rsidTr="00617BA8">
        <w:trPr>
          <w:trHeight w:val="4555"/>
          <w:jc w:val="center"/>
        </w:trPr>
        <w:tc>
          <w:tcPr>
            <w:tcW w:w="8721" w:type="dxa"/>
          </w:tcPr>
          <w:p w14:paraId="7CC6632D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61D7BFAA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2CE0C296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4595C890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1E3C0E83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01057509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49678BA6" w14:textId="77777777" w:rsidR="00EC7894" w:rsidRDefault="00EC7894" w:rsidP="00617BA8">
            <w:pPr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</w:p>
          <w:p w14:paraId="24652DAF" w14:textId="77777777" w:rsidR="00EC7894" w:rsidRDefault="00EC7894" w:rsidP="00617BA8">
            <w:pPr>
              <w:ind w:rightChars="527" w:right="958"/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推荐单位（盖章）： </w:t>
            </w:r>
          </w:p>
          <w:p w14:paraId="5896515D" w14:textId="77777777" w:rsidR="00EC7894" w:rsidRDefault="00EC7894" w:rsidP="00617BA8">
            <w:pPr>
              <w:ind w:rightChars="527" w:right="958"/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负责人（签字）： </w:t>
            </w:r>
          </w:p>
          <w:p w14:paraId="19BC3EDE" w14:textId="77777777" w:rsidR="00EC7894" w:rsidRDefault="00EC7894" w:rsidP="00617BA8">
            <w:pPr>
              <w:wordWrap w:val="0"/>
              <w:spacing w:before="240"/>
              <w:jc w:val="right"/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pacing w:val="-4"/>
                <w:sz w:val="28"/>
                <w:szCs w:val="28"/>
              </w:rPr>
              <w:t xml:space="preserve">年    月    日 </w:t>
            </w:r>
          </w:p>
        </w:tc>
      </w:tr>
    </w:tbl>
    <w:p w14:paraId="544638B7" w14:textId="77777777" w:rsidR="00EC7894" w:rsidRDefault="00EC7894"/>
    <w:sectPr w:rsidR="00EC7894" w:rsidSect="00EC7894">
      <w:headerReference w:type="default" r:id="rId5"/>
      <w:footerReference w:type="even" r:id="rId6"/>
      <w:pgSz w:w="11906" w:h="16838"/>
      <w:pgMar w:top="1418" w:right="1588" w:bottom="1418" w:left="1588" w:header="833" w:footer="879" w:gutter="0"/>
      <w:cols w:space="720"/>
      <w:docGrid w:type="linesAndChars" w:linePitch="274" w:charSpace="-37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 仿宋 Std R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8C6D7" w14:textId="77777777" w:rsidR="00000000" w:rsidRDefault="00000000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20</w:t>
    </w:r>
    <w:r>
      <w:fldChar w:fldCharType="end"/>
    </w:r>
  </w:p>
  <w:p w14:paraId="5FA0EEDC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1C307" w14:textId="77777777" w:rsidR="00000000" w:rsidRDefault="000000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88FA3D"/>
    <w:multiLevelType w:val="singleLevel"/>
    <w:tmpl w:val="8288FA3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6906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94"/>
    <w:rsid w:val="00095954"/>
    <w:rsid w:val="00EC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BEDD"/>
  <w15:chartTrackingRefBased/>
  <w15:docId w15:val="{D9E56BB9-8073-4B89-B5A0-9AC950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94"/>
    <w:rPr>
      <w:rFonts w:ascii="Calibri" w:eastAsia="宋体" w:hAnsi="Calibri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EC78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C7894"/>
    <w:rPr>
      <w:rFonts w:ascii="Calibri" w:eastAsia="宋体" w:hAnsi="Calibri" w:cs="Times New Roman"/>
      <w:kern w:val="0"/>
      <w:sz w:val="18"/>
      <w:szCs w:val="18"/>
      <w14:ligatures w14:val="none"/>
    </w:rPr>
  </w:style>
  <w:style w:type="paragraph" w:styleId="a5">
    <w:name w:val="header"/>
    <w:basedOn w:val="a"/>
    <w:link w:val="a6"/>
    <w:qFormat/>
    <w:rsid w:val="00EC7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C7894"/>
    <w:rPr>
      <w:rFonts w:ascii="Calibri" w:eastAsia="宋体" w:hAnsi="Calibri" w:cs="Times New Roman"/>
      <w:kern w:val="0"/>
      <w:sz w:val="18"/>
      <w:szCs w:val="18"/>
      <w14:ligatures w14:val="none"/>
    </w:rPr>
  </w:style>
  <w:style w:type="table" w:styleId="a7">
    <w:name w:val="Table Grid"/>
    <w:basedOn w:val="a1"/>
    <w:qFormat/>
    <w:rsid w:val="00EC7894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  <w:rsid w:val="00EC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飞雪 端木</dc:creator>
  <cp:keywords/>
  <dc:description/>
  <cp:lastModifiedBy>飞雪 端木</cp:lastModifiedBy>
  <cp:revision>1</cp:revision>
  <dcterms:created xsi:type="dcterms:W3CDTF">2024-08-20T08:00:00Z</dcterms:created>
  <dcterms:modified xsi:type="dcterms:W3CDTF">2024-08-20T08:01:00Z</dcterms:modified>
</cp:coreProperties>
</file>