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C052" w14:textId="77777777" w:rsidR="00A40033" w:rsidRPr="006227CD" w:rsidRDefault="00DD5DCE" w:rsidP="006227CD">
      <w:pPr>
        <w:spacing w:line="480" w:lineRule="exact"/>
        <w:ind w:rightChars="23" w:right="46"/>
        <w:rPr>
          <w:rFonts w:ascii="宋体" w:eastAsia="等线" w:hAnsi="宋体" w:cs="宋体" w:hint="eastAsia"/>
          <w:sz w:val="24"/>
        </w:rPr>
      </w:pPr>
      <w:r>
        <w:rPr>
          <w:rFonts w:asciiTheme="majorEastAsia" w:eastAsiaTheme="majorEastAsia" w:hAnsiTheme="majorEastAsia" w:cs="黑体"/>
          <w:color w:val="000000"/>
          <w:sz w:val="32"/>
          <w:szCs w:val="32"/>
        </w:rPr>
        <w:t>附件</w:t>
      </w:r>
      <w:r>
        <w:rPr>
          <w:rFonts w:asciiTheme="majorEastAsia" w:eastAsiaTheme="majorEastAsia" w:hAnsiTheme="majorEastAsia" w:cs="黑体" w:hint="eastAsia"/>
          <w:color w:val="000000"/>
          <w:sz w:val="32"/>
          <w:szCs w:val="32"/>
        </w:rPr>
        <w:t>1</w:t>
      </w:r>
    </w:p>
    <w:p w14:paraId="044FCAFB" w14:textId="77777777" w:rsidR="00A40033" w:rsidRDefault="00DD5DCE">
      <w:pPr>
        <w:spacing w:line="600" w:lineRule="exact"/>
        <w:jc w:val="center"/>
        <w:rPr>
          <w:rFonts w:ascii="宋体" w:hAnsi="宋体" w:cs="方正小标宋简体" w:hint="eastAsia"/>
          <w:b/>
          <w:bCs/>
          <w:color w:val="000000"/>
          <w:sz w:val="36"/>
          <w:szCs w:val="36"/>
        </w:rPr>
      </w:pPr>
      <w:bookmarkStart w:id="0" w:name="_Hlk172646949"/>
      <w:r>
        <w:rPr>
          <w:rFonts w:ascii="宋体" w:hAnsi="宋体" w:cs="方正小标宋简体" w:hint="eastAsia"/>
          <w:b/>
          <w:bCs/>
          <w:color w:val="000000"/>
          <w:sz w:val="36"/>
          <w:szCs w:val="36"/>
        </w:rPr>
        <w:t>交通企业新质生产力班组申报表</w:t>
      </w:r>
      <w:bookmarkEnd w:id="0"/>
    </w:p>
    <w:p w14:paraId="042AB3B6" w14:textId="77777777" w:rsidR="00A40033" w:rsidRDefault="00A40033" w:rsidP="006227CD">
      <w:pPr>
        <w:spacing w:beforeLines="25" w:before="60" w:line="420" w:lineRule="exact"/>
        <w:rPr>
          <w:rFonts w:ascii="宋体" w:hAnsi="宋体" w:cs="宋体" w:hint="eastAsia"/>
          <w:bCs/>
          <w:color w:val="000000"/>
          <w:szCs w:val="21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417"/>
        <w:gridCol w:w="591"/>
        <w:gridCol w:w="969"/>
        <w:gridCol w:w="1246"/>
        <w:gridCol w:w="1305"/>
        <w:gridCol w:w="1243"/>
      </w:tblGrid>
      <w:tr w:rsidR="00A40033" w14:paraId="220E23D1" w14:textId="77777777">
        <w:trPr>
          <w:trHeight w:hRule="exact" w:val="567"/>
          <w:jc w:val="center"/>
        </w:trPr>
        <w:tc>
          <w:tcPr>
            <w:tcW w:w="2011" w:type="dxa"/>
            <w:vAlign w:val="center"/>
          </w:tcPr>
          <w:p w14:paraId="753D0D41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班组名称</w:t>
            </w:r>
          </w:p>
        </w:tc>
        <w:tc>
          <w:tcPr>
            <w:tcW w:w="6771" w:type="dxa"/>
            <w:gridSpan w:val="6"/>
            <w:vAlign w:val="center"/>
          </w:tcPr>
          <w:p w14:paraId="42326309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A40033" w14:paraId="01639D1E" w14:textId="77777777">
        <w:trPr>
          <w:trHeight w:hRule="exact" w:val="567"/>
          <w:jc w:val="center"/>
        </w:trPr>
        <w:tc>
          <w:tcPr>
            <w:tcW w:w="2011" w:type="dxa"/>
            <w:vAlign w:val="center"/>
          </w:tcPr>
          <w:p w14:paraId="1380D0B6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组织名称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6771" w:type="dxa"/>
            <w:gridSpan w:val="6"/>
            <w:vAlign w:val="center"/>
          </w:tcPr>
          <w:p w14:paraId="4FD38A0B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A40033" w14:paraId="4F28E378" w14:textId="77777777">
        <w:trPr>
          <w:trHeight w:hRule="exact" w:val="694"/>
          <w:jc w:val="center"/>
        </w:trPr>
        <w:tc>
          <w:tcPr>
            <w:tcW w:w="2011" w:type="dxa"/>
            <w:vAlign w:val="center"/>
          </w:tcPr>
          <w:p w14:paraId="658F488F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6771" w:type="dxa"/>
            <w:gridSpan w:val="6"/>
            <w:vAlign w:val="center"/>
          </w:tcPr>
          <w:p w14:paraId="44DF8CC9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A40033" w14:paraId="51E78B6F" w14:textId="77777777">
        <w:trPr>
          <w:trHeight w:hRule="exact" w:val="860"/>
          <w:jc w:val="center"/>
        </w:trPr>
        <w:tc>
          <w:tcPr>
            <w:tcW w:w="2011" w:type="dxa"/>
            <w:vAlign w:val="center"/>
          </w:tcPr>
          <w:p w14:paraId="6EAB545F" w14:textId="77777777" w:rsidR="00A40033" w:rsidRDefault="00DD5DCE">
            <w:pPr>
              <w:pStyle w:val="a4"/>
              <w:spacing w:line="300" w:lineRule="exact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组织类型</w:t>
            </w:r>
          </w:p>
        </w:tc>
        <w:tc>
          <w:tcPr>
            <w:tcW w:w="2008" w:type="dxa"/>
            <w:gridSpan w:val="2"/>
            <w:vAlign w:val="center"/>
          </w:tcPr>
          <w:p w14:paraId="3DD0C24A" w14:textId="77777777" w:rsidR="00A40033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  <w:lang w:val="zh-CN"/>
              </w:rPr>
            </w:pPr>
            <w:sdt>
              <w:sdtPr>
                <w:rPr>
                  <w:rFonts w:ascii="宋体" w:hAnsi="宋体" w:cs="宋体" w:hint="eastAsia"/>
                  <w:sz w:val="21"/>
                  <w:szCs w:val="21"/>
                </w:rPr>
                <w:id w:val="-1911381042"/>
                <w:placeholder>
                  <w:docPart w:val="D886555D59374F79BC26081F1F861BA7"/>
                </w:placeholder>
                <w:showingPlcHdr/>
                <w:dropDownList>
                  <w:listItem w:value="选择一项。"/>
                  <w:listItem w:displayText="科研单位/机构" w:value="科研单位/机构"/>
                  <w:listItem w:displayText="高等院校" w:value="高等院校"/>
                  <w:listItem w:displayText="国企-央企" w:value="国企-央企"/>
                  <w:listItem w:displayText="国企-非央企" w:value="国企-非央企"/>
                  <w:listItem w:displayText="民营企业" w:value="民营企业"/>
                  <w:listItem w:displayText="合资企业（中方控股）" w:value="合资企业（中方控股）"/>
                  <w:listItem w:displayText="其他" w:value="其他"/>
                </w:dropDownList>
              </w:sdtPr>
              <w:sdtContent>
                <w:r w:rsidR="00DD5DCE">
                  <w:rPr>
                    <w:rFonts w:ascii="宋体" w:hAnsi="宋体" w:cs="宋体" w:hint="eastAsia"/>
                    <w:sz w:val="21"/>
                    <w:szCs w:val="21"/>
                  </w:rPr>
                  <w:t>选择一项。</w:t>
                </w:r>
              </w:sdtContent>
            </w:sdt>
          </w:p>
        </w:tc>
        <w:tc>
          <w:tcPr>
            <w:tcW w:w="2215" w:type="dxa"/>
            <w:gridSpan w:val="2"/>
            <w:vAlign w:val="center"/>
          </w:tcPr>
          <w:p w14:paraId="0CBA5B71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组织规模</w:t>
            </w:r>
          </w:p>
        </w:tc>
        <w:tc>
          <w:tcPr>
            <w:tcW w:w="2548" w:type="dxa"/>
            <w:gridSpan w:val="2"/>
            <w:vAlign w:val="center"/>
          </w:tcPr>
          <w:sdt>
            <w:sdtPr>
              <w:rPr>
                <w:rFonts w:ascii="宋体" w:hAnsi="宋体" w:cs="宋体" w:hint="eastAsia"/>
                <w:sz w:val="21"/>
                <w:szCs w:val="21"/>
              </w:rPr>
              <w:id w:val="147460725"/>
              <w:placeholder>
                <w:docPart w:val="CED04998833643808E9FD5465120B19B"/>
              </w:placeholder>
              <w:showingPlcHdr/>
              <w:dropDownList>
                <w:listItem w:displayText="大型" w:value="大型"/>
                <w:listItem w:displayText="中型" w:value="中型"/>
                <w:listItem w:displayText="小型" w:value="小型"/>
                <w:listItem w:displayText="微型" w:value="微型"/>
              </w:dropDownList>
            </w:sdtPr>
            <w:sdtContent>
              <w:p w14:paraId="6452A742" w14:textId="77777777" w:rsidR="00A40033" w:rsidRDefault="00DD5DCE">
                <w:pPr>
                  <w:spacing w:line="400" w:lineRule="exact"/>
                  <w:jc w:val="center"/>
                  <w:rPr>
                    <w:rFonts w:ascii="宋体" w:hAnsi="宋体" w:cs="宋体" w:hint="eastAsia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 w:rsidR="00A40033" w14:paraId="192C3945" w14:textId="77777777">
        <w:trPr>
          <w:trHeight w:hRule="exact" w:val="856"/>
          <w:jc w:val="center"/>
        </w:trPr>
        <w:tc>
          <w:tcPr>
            <w:tcW w:w="2011" w:type="dxa"/>
            <w:vAlign w:val="center"/>
          </w:tcPr>
          <w:p w14:paraId="3ADCEFDA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详细通讯地址</w:t>
            </w:r>
          </w:p>
        </w:tc>
        <w:tc>
          <w:tcPr>
            <w:tcW w:w="4223" w:type="dxa"/>
            <w:gridSpan w:val="4"/>
            <w:vAlign w:val="center"/>
          </w:tcPr>
          <w:p w14:paraId="48EA3F75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D914D5C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 编</w:t>
            </w:r>
          </w:p>
        </w:tc>
        <w:tc>
          <w:tcPr>
            <w:tcW w:w="1243" w:type="dxa"/>
            <w:vAlign w:val="center"/>
          </w:tcPr>
          <w:p w14:paraId="2A51A4CE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A40033" w14:paraId="30E2C776" w14:textId="77777777">
        <w:trPr>
          <w:trHeight w:hRule="exact" w:val="853"/>
          <w:jc w:val="center"/>
        </w:trPr>
        <w:tc>
          <w:tcPr>
            <w:tcW w:w="2011" w:type="dxa"/>
            <w:vAlign w:val="center"/>
          </w:tcPr>
          <w:p w14:paraId="509DDC04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主管部门</w:t>
            </w:r>
          </w:p>
        </w:tc>
        <w:tc>
          <w:tcPr>
            <w:tcW w:w="1417" w:type="dxa"/>
            <w:vAlign w:val="center"/>
          </w:tcPr>
          <w:p w14:paraId="530E5806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53BE76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1246" w:type="dxa"/>
            <w:vAlign w:val="center"/>
          </w:tcPr>
          <w:p w14:paraId="6FBE9E5D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ECE4C65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手  机</w:t>
            </w:r>
          </w:p>
        </w:tc>
        <w:tc>
          <w:tcPr>
            <w:tcW w:w="1243" w:type="dxa"/>
            <w:vAlign w:val="center"/>
          </w:tcPr>
          <w:p w14:paraId="4B55AD36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A40033" w14:paraId="1611DF15" w14:textId="77777777">
        <w:trPr>
          <w:trHeight w:hRule="exact" w:val="852"/>
          <w:jc w:val="center"/>
        </w:trPr>
        <w:tc>
          <w:tcPr>
            <w:tcW w:w="2011" w:type="dxa"/>
            <w:vAlign w:val="center"/>
          </w:tcPr>
          <w:p w14:paraId="070AC15A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座  机</w:t>
            </w:r>
          </w:p>
        </w:tc>
        <w:tc>
          <w:tcPr>
            <w:tcW w:w="1417" w:type="dxa"/>
            <w:vAlign w:val="center"/>
          </w:tcPr>
          <w:p w14:paraId="42A8581C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490FC6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班组长姓名</w:t>
            </w:r>
          </w:p>
        </w:tc>
        <w:tc>
          <w:tcPr>
            <w:tcW w:w="1246" w:type="dxa"/>
            <w:vAlign w:val="center"/>
          </w:tcPr>
          <w:p w14:paraId="40EF0475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C8ADB11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班组人数</w:t>
            </w:r>
          </w:p>
        </w:tc>
        <w:tc>
          <w:tcPr>
            <w:tcW w:w="1243" w:type="dxa"/>
            <w:vAlign w:val="center"/>
          </w:tcPr>
          <w:p w14:paraId="6602D77E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A40033" w14:paraId="400C8F99" w14:textId="77777777">
        <w:trPr>
          <w:trHeight w:hRule="exact" w:val="849"/>
          <w:jc w:val="center"/>
        </w:trPr>
        <w:tc>
          <w:tcPr>
            <w:tcW w:w="2011" w:type="dxa"/>
            <w:vAlign w:val="center"/>
          </w:tcPr>
          <w:p w14:paraId="46A7E818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班组工作完成率（%）</w:t>
            </w:r>
          </w:p>
        </w:tc>
        <w:tc>
          <w:tcPr>
            <w:tcW w:w="1417" w:type="dxa"/>
            <w:vAlign w:val="center"/>
          </w:tcPr>
          <w:p w14:paraId="327FB4CA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477B94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顾客满意度</w:t>
            </w:r>
          </w:p>
        </w:tc>
        <w:tc>
          <w:tcPr>
            <w:tcW w:w="1246" w:type="dxa"/>
            <w:vAlign w:val="center"/>
          </w:tcPr>
          <w:p w14:paraId="195CC093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65478C8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产品/服务合格率（%）</w:t>
            </w:r>
          </w:p>
        </w:tc>
        <w:tc>
          <w:tcPr>
            <w:tcW w:w="1243" w:type="dxa"/>
            <w:vAlign w:val="center"/>
          </w:tcPr>
          <w:p w14:paraId="41AA5F08" w14:textId="77777777" w:rsidR="00A40033" w:rsidRDefault="00A40033">
            <w:pPr>
              <w:spacing w:line="5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A40033" w14:paraId="38E787F3" w14:textId="77777777">
        <w:trPr>
          <w:trHeight w:hRule="exact" w:val="976"/>
          <w:jc w:val="center"/>
        </w:trPr>
        <w:tc>
          <w:tcPr>
            <w:tcW w:w="2011" w:type="dxa"/>
            <w:vAlign w:val="center"/>
          </w:tcPr>
          <w:p w14:paraId="3CEDA451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班组绩效考核</w:t>
            </w:r>
          </w:p>
        </w:tc>
        <w:tc>
          <w:tcPr>
            <w:tcW w:w="1417" w:type="dxa"/>
            <w:vAlign w:val="center"/>
          </w:tcPr>
          <w:p w14:paraId="03C59910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8DA1ED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改进与创新活动参与率（%）</w:t>
            </w:r>
          </w:p>
        </w:tc>
        <w:tc>
          <w:tcPr>
            <w:tcW w:w="1246" w:type="dxa"/>
            <w:vAlign w:val="center"/>
          </w:tcPr>
          <w:p w14:paraId="2A89D3E5" w14:textId="77777777" w:rsidR="00A40033" w:rsidRDefault="00A40033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492C705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创新成果数</w:t>
            </w:r>
          </w:p>
          <w:p w14:paraId="0DE9C198" w14:textId="77777777" w:rsidR="00A40033" w:rsidRDefault="00DD5DCE">
            <w:pPr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243" w:type="dxa"/>
            <w:vAlign w:val="center"/>
          </w:tcPr>
          <w:p w14:paraId="5BB48F3A" w14:textId="77777777" w:rsidR="00A40033" w:rsidRDefault="00A40033">
            <w:pPr>
              <w:spacing w:line="5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255753FD" w14:textId="77777777" w:rsidR="00A40033" w:rsidRDefault="00A40033">
      <w:pPr>
        <w:spacing w:line="400" w:lineRule="exact"/>
        <w:rPr>
          <w:rFonts w:ascii="宋体" w:hAnsi="宋体" w:cs="宋体" w:hint="eastAsia"/>
          <w:color w:val="0000FF"/>
          <w:sz w:val="28"/>
          <w:szCs w:val="28"/>
        </w:rPr>
      </w:pPr>
    </w:p>
    <w:p w14:paraId="223DDB2B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3A0DB453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3ACB945E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2F07A72D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53A538B2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047CEC38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477ED4DE" w14:textId="77777777" w:rsidR="00A40033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67B92F26" w14:textId="77777777" w:rsidR="00A40033" w:rsidRPr="006227CD" w:rsidRDefault="00A40033">
      <w:pPr>
        <w:widowControl w:val="0"/>
        <w:spacing w:line="60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</w:p>
    <w:p w14:paraId="4652B13A" w14:textId="77777777" w:rsidR="00A40033" w:rsidRDefault="00DD5DCE">
      <w:pPr>
        <w:widowControl w:val="0"/>
        <w:spacing w:line="520" w:lineRule="exact"/>
        <w:jc w:val="both"/>
        <w:rPr>
          <w:rFonts w:ascii="仿宋_GB2312" w:eastAsia="仿宋_GB2312" w:hAnsiTheme="minorHAnsi" w:cs="仿宋_GB2312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Theme="minorHAnsi" w:cs="仿宋_GB2312" w:hint="eastAsia"/>
          <w:bCs/>
          <w:color w:val="000000"/>
          <w:kern w:val="2"/>
          <w:sz w:val="32"/>
          <w:szCs w:val="32"/>
        </w:rPr>
        <w:lastRenderedPageBreak/>
        <w:t xml:space="preserve">附件2 </w:t>
      </w:r>
    </w:p>
    <w:p w14:paraId="6D65D18A" w14:textId="77777777" w:rsidR="00A40033" w:rsidRDefault="00DD5DCE">
      <w:pPr>
        <w:spacing w:line="520" w:lineRule="exact"/>
        <w:jc w:val="center"/>
        <w:rPr>
          <w:rFonts w:ascii="宋体" w:hAnsi="宋体" w:cs="方正小标宋简体" w:hint="eastAsia"/>
          <w:b/>
          <w:bCs/>
          <w:color w:val="000000"/>
          <w:sz w:val="36"/>
          <w:szCs w:val="36"/>
        </w:rPr>
      </w:pPr>
      <w:r>
        <w:rPr>
          <w:rFonts w:ascii="宋体" w:hAnsi="宋体" w:cs="方正小标宋简体" w:hint="eastAsia"/>
          <w:b/>
          <w:bCs/>
          <w:color w:val="000000"/>
          <w:sz w:val="36"/>
          <w:szCs w:val="36"/>
        </w:rPr>
        <w:t>交通企业新质生产力班组自评报告编制指引</w:t>
      </w:r>
    </w:p>
    <w:p w14:paraId="7624824E" w14:textId="77777777" w:rsidR="00A40033" w:rsidRDefault="00A40033">
      <w:pPr>
        <w:spacing w:line="520" w:lineRule="exact"/>
        <w:rPr>
          <w:rFonts w:ascii="黑体" w:eastAsia="黑体" w:hAnsi="黑体" w:hint="eastAsia"/>
          <w:sz w:val="30"/>
          <w:szCs w:val="30"/>
        </w:rPr>
      </w:pPr>
    </w:p>
    <w:p w14:paraId="71A7EF2E" w14:textId="77777777" w:rsidR="00A40033" w:rsidRDefault="00DD5DCE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  适用范围</w:t>
      </w:r>
    </w:p>
    <w:p w14:paraId="528FB9DC" w14:textId="77777777" w:rsidR="00A40033" w:rsidRPr="004A030E" w:rsidRDefault="00DD5DCE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本指引适用于交通运输企业开展</w:t>
      </w:r>
      <w:r w:rsidRPr="004A030E">
        <w:rPr>
          <w:rStyle w:val="textrubyg"/>
          <w:rFonts w:ascii="仿宋" w:eastAsia="仿宋" w:hAnsi="仿宋" w:hint="eastAsia"/>
          <w:sz w:val="30"/>
          <w:szCs w:val="30"/>
          <w:shd w:val="clear" w:color="auto" w:fill="FFFFFF"/>
        </w:rPr>
        <w:t>新质生产力班组建设、</w:t>
      </w:r>
      <w:r w:rsidRPr="004A030E">
        <w:rPr>
          <w:rFonts w:ascii="仿宋" w:eastAsia="仿宋" w:hAnsi="仿宋" w:hint="eastAsia"/>
          <w:sz w:val="30"/>
          <w:szCs w:val="30"/>
        </w:rPr>
        <w:t>自我评价、编制自评报告等。</w:t>
      </w:r>
    </w:p>
    <w:p w14:paraId="6EDA1A64" w14:textId="77777777" w:rsidR="00A40033" w:rsidRDefault="00DD5DCE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 xml:space="preserve">2  </w:t>
      </w:r>
      <w:r>
        <w:rPr>
          <w:rFonts w:ascii="黑体" w:eastAsia="黑体" w:hAnsi="黑体" w:hint="eastAsia"/>
          <w:sz w:val="30"/>
          <w:szCs w:val="30"/>
        </w:rPr>
        <w:t>术语和定义</w:t>
      </w:r>
    </w:p>
    <w:p w14:paraId="403356A1" w14:textId="77777777" w:rsidR="00A40033" w:rsidRPr="004A030E" w:rsidRDefault="00DD5DCE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T/CACEM  32-2023《交通行业质量信得过班组建设及评价准则》界定的以及下列术语和定义适用于本文件。</w:t>
      </w:r>
    </w:p>
    <w:p w14:paraId="0C8F3256" w14:textId="77777777" w:rsidR="00A40033" w:rsidRDefault="00DD5DCE">
      <w:pPr>
        <w:spacing w:line="520" w:lineRule="exact"/>
        <w:rPr>
          <w:rFonts w:ascii="仿宋_GB2312" w:eastAsia="仿宋_GB2312" w:hAnsi="黑体" w:hint="eastAsia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黑体" w:hint="eastAsia"/>
          <w:b/>
          <w:sz w:val="30"/>
          <w:szCs w:val="30"/>
        </w:rPr>
        <w:t xml:space="preserve">2.1  </w:t>
      </w:r>
      <w:r>
        <w:rPr>
          <w:rStyle w:val="textrubyg"/>
          <w:rFonts w:ascii="仿宋_GB2312" w:eastAsia="仿宋_GB2312" w:hAnsi="黑体" w:hint="eastAsia"/>
          <w:b/>
          <w:sz w:val="30"/>
          <w:szCs w:val="30"/>
          <w:shd w:val="clear" w:color="auto" w:fill="FFFFFF"/>
        </w:rPr>
        <w:t>新质生产力</w:t>
      </w:r>
    </w:p>
    <w:p w14:paraId="6C8ACA88" w14:textId="77777777" w:rsidR="00A40033" w:rsidRPr="004A030E" w:rsidRDefault="00DD5DCE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新质生产力是创新起主导作用，摆脱传统</w:t>
      </w:r>
      <w:hyperlink r:id="rId9" w:tgtFrame="_blank" w:history="1">
        <w:r w:rsidRPr="004A030E">
          <w:rPr>
            <w:rFonts w:ascii="仿宋" w:eastAsia="仿宋" w:hAnsi="仿宋" w:hint="eastAsia"/>
            <w:sz w:val="30"/>
            <w:szCs w:val="30"/>
          </w:rPr>
          <w:t>经济增长方式</w:t>
        </w:r>
      </w:hyperlink>
      <w:r w:rsidRPr="004A030E">
        <w:rPr>
          <w:rFonts w:ascii="仿宋" w:eastAsia="仿宋" w:hAnsi="仿宋" w:hint="eastAsia"/>
          <w:sz w:val="30"/>
          <w:szCs w:val="30"/>
        </w:rPr>
        <w:t>、</w:t>
      </w:r>
      <w:hyperlink r:id="rId10" w:tgtFrame="_blank" w:history="1">
        <w:r w:rsidRPr="004A030E">
          <w:rPr>
            <w:rFonts w:ascii="仿宋" w:eastAsia="仿宋" w:hAnsi="仿宋" w:hint="eastAsia"/>
            <w:sz w:val="30"/>
            <w:szCs w:val="30"/>
          </w:rPr>
          <w:t>生产力</w:t>
        </w:r>
      </w:hyperlink>
      <w:r w:rsidRPr="004A030E">
        <w:rPr>
          <w:rFonts w:ascii="仿宋" w:eastAsia="仿宋" w:hAnsi="仿宋" w:hint="eastAsia"/>
          <w:sz w:val="30"/>
          <w:szCs w:val="30"/>
        </w:rPr>
        <w:t>发展路径，具有高科技、高效能、高质量特征，符合</w:t>
      </w:r>
      <w:hyperlink r:id="rId11" w:tgtFrame="_blank" w:history="1">
        <w:r w:rsidRPr="004A030E">
          <w:rPr>
            <w:rFonts w:ascii="仿宋" w:eastAsia="仿宋" w:hAnsi="仿宋" w:hint="eastAsia"/>
            <w:sz w:val="30"/>
            <w:szCs w:val="30"/>
          </w:rPr>
          <w:t>新发展理念</w:t>
        </w:r>
      </w:hyperlink>
      <w:r w:rsidRPr="004A030E">
        <w:rPr>
          <w:rFonts w:ascii="仿宋" w:eastAsia="仿宋" w:hAnsi="仿宋" w:hint="eastAsia"/>
          <w:sz w:val="30"/>
          <w:szCs w:val="30"/>
        </w:rPr>
        <w:t>的先进生产力质态。</w:t>
      </w:r>
    </w:p>
    <w:p w14:paraId="2388B393" w14:textId="77777777" w:rsidR="00A40033" w:rsidRDefault="00DD5DCE">
      <w:pPr>
        <w:spacing w:line="520" w:lineRule="exact"/>
        <w:rPr>
          <w:rStyle w:val="textrubyg"/>
          <w:rFonts w:ascii="仿宋_GB2312" w:eastAsia="仿宋_GB2312" w:hAnsi="黑体" w:hint="eastAsia"/>
          <w:b/>
          <w:sz w:val="30"/>
          <w:szCs w:val="30"/>
          <w:shd w:val="clear" w:color="auto" w:fill="FFFFFF"/>
        </w:rPr>
      </w:pPr>
      <w:r>
        <w:rPr>
          <w:rFonts w:ascii="仿宋_GB2312" w:eastAsia="仿宋_GB2312" w:hAnsi="黑体" w:hint="eastAsia"/>
          <w:b/>
          <w:sz w:val="30"/>
          <w:szCs w:val="30"/>
        </w:rPr>
        <w:t xml:space="preserve">2.2  </w:t>
      </w:r>
      <w:r>
        <w:rPr>
          <w:rStyle w:val="textrubyg"/>
          <w:rFonts w:ascii="仿宋_GB2312" w:eastAsia="仿宋_GB2312" w:hAnsi="黑体" w:hint="eastAsia"/>
          <w:b/>
          <w:sz w:val="30"/>
          <w:szCs w:val="30"/>
          <w:shd w:val="clear" w:color="auto" w:fill="FFFFFF"/>
        </w:rPr>
        <w:t>新质生产力班组</w:t>
      </w:r>
    </w:p>
    <w:p w14:paraId="4E5DE518" w14:textId="77777777" w:rsidR="00A40033" w:rsidRPr="004A030E" w:rsidRDefault="00DD5DCE" w:rsidP="004A030E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能够以创新为主导，具有高科技、高效能、高质量特征，符合</w:t>
      </w:r>
      <w:hyperlink r:id="rId12" w:tgtFrame="_blank" w:history="1">
        <w:r w:rsidRPr="004A030E">
          <w:rPr>
            <w:rFonts w:ascii="仿宋" w:eastAsia="仿宋" w:hAnsi="仿宋" w:hint="eastAsia"/>
            <w:sz w:val="30"/>
            <w:szCs w:val="30"/>
          </w:rPr>
          <w:t>新发展理念</w:t>
        </w:r>
      </w:hyperlink>
      <w:r w:rsidRPr="004A030E">
        <w:rPr>
          <w:rFonts w:ascii="仿宋" w:eastAsia="仿宋" w:hAnsi="仿宋" w:hint="eastAsia"/>
          <w:sz w:val="30"/>
          <w:szCs w:val="30"/>
        </w:rPr>
        <w:t>的先进生产力质态的班组。</w:t>
      </w:r>
    </w:p>
    <w:p w14:paraId="032AA9A2" w14:textId="77777777" w:rsidR="00A40033" w:rsidRDefault="00DD5DCE">
      <w:pPr>
        <w:spacing w:line="520" w:lineRule="exact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3  </w:t>
      </w:r>
      <w:r>
        <w:rPr>
          <w:rFonts w:ascii="黑体" w:eastAsia="黑体" w:hAnsi="黑体" w:hint="eastAsia"/>
          <w:b/>
          <w:sz w:val="30"/>
          <w:szCs w:val="30"/>
        </w:rPr>
        <w:t>申报材料及填写要求</w:t>
      </w:r>
    </w:p>
    <w:p w14:paraId="16BA4C26" w14:textId="77777777" w:rsidR="00A40033" w:rsidRPr="004A030E" w:rsidRDefault="00DD5DCE" w:rsidP="004A030E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3.1  交通企业新质生产力班组申报材料由《交通企业新质生产力班组申报表》（以下简称“申报表”）、《交通企业新质生产力班组自评报告》（以下简称“自评报告”）组成。</w:t>
      </w:r>
    </w:p>
    <w:p w14:paraId="04080C4D" w14:textId="77777777" w:rsidR="00A40033" w:rsidRPr="004A030E" w:rsidRDefault="00DD5DCE" w:rsidP="004A030E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3.2  “申报表”应按照年度交通企业新质生产力班组申报活动的通知给出的格式，结合实际情况如实填写。</w:t>
      </w:r>
    </w:p>
    <w:p w14:paraId="43CC9CD2" w14:textId="77777777" w:rsidR="00A40033" w:rsidRPr="004A030E" w:rsidRDefault="00DD5DCE" w:rsidP="004A030E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4A030E">
        <w:rPr>
          <w:rFonts w:ascii="仿宋" w:eastAsia="仿宋" w:hAnsi="仿宋" w:hint="eastAsia"/>
          <w:sz w:val="30"/>
          <w:szCs w:val="30"/>
        </w:rPr>
        <w:t>3.3  “自评报告”应按本指引第4项的内容和要求，在自我评价的基础上逐条进行表述；报告内容应详实、重点突出、图文并茂、数据支撑，字数要求4000-5000字。</w:t>
      </w:r>
    </w:p>
    <w:p w14:paraId="1BA8FCA2" w14:textId="77777777" w:rsidR="00A40033" w:rsidRPr="004A030E" w:rsidRDefault="00A40033" w:rsidP="004A030E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  <w:sectPr w:rsidR="00A40033" w:rsidRPr="004A030E">
          <w:pgSz w:w="11907" w:h="16840"/>
          <w:pgMar w:top="1440" w:right="1588" w:bottom="1440" w:left="1588" w:header="851" w:footer="992" w:gutter="0"/>
          <w:cols w:space="720"/>
          <w:docGrid w:linePitch="312"/>
        </w:sectPr>
      </w:pPr>
    </w:p>
    <w:p w14:paraId="3CF08C3F" w14:textId="77777777" w:rsidR="00A40033" w:rsidRDefault="00DD5DCE">
      <w:pPr>
        <w:spacing w:line="56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4  自评报告编写内容及要求</w:t>
      </w:r>
    </w:p>
    <w:p w14:paraId="73412BF8" w14:textId="77777777" w:rsidR="00A40033" w:rsidRDefault="00A40033">
      <w:pPr>
        <w:rPr>
          <w:rFonts w:ascii="黑体" w:eastAsia="黑体" w:hAnsi="黑体" w:hint="eastAsia"/>
          <w:sz w:val="21"/>
          <w:szCs w:val="21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099"/>
        <w:gridCol w:w="6879"/>
      </w:tblGrid>
      <w:tr w:rsidR="00A40033" w14:paraId="6354A661" w14:textId="77777777">
        <w:trPr>
          <w:trHeight w:val="417"/>
          <w:jc w:val="center"/>
        </w:trPr>
        <w:tc>
          <w:tcPr>
            <w:tcW w:w="760" w:type="dxa"/>
            <w:vAlign w:val="center"/>
          </w:tcPr>
          <w:p w14:paraId="2640B631" w14:textId="77777777" w:rsidR="00A40033" w:rsidRDefault="00DD5DC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 w14:paraId="1B9A3B43" w14:textId="77777777" w:rsidR="00A40033" w:rsidRDefault="00DD5DCE">
            <w:pPr>
              <w:jc w:val="center"/>
              <w:rPr>
                <w:rFonts w:ascii="宋体" w:hAnsi="宋体" w:cs="FzBookMaker2DlFont20536883242" w:hint="eastAsia"/>
                <w:b/>
                <w:szCs w:val="21"/>
              </w:rPr>
            </w:pPr>
            <w:r>
              <w:rPr>
                <w:rFonts w:ascii="宋体" w:hAnsi="宋体" w:cs="FzBookMaker2DlFont20536883242" w:hint="eastAsia"/>
                <w:b/>
                <w:szCs w:val="21"/>
              </w:rPr>
              <w:t>建设程序</w:t>
            </w:r>
          </w:p>
        </w:tc>
        <w:tc>
          <w:tcPr>
            <w:tcW w:w="6879" w:type="dxa"/>
            <w:vAlign w:val="center"/>
          </w:tcPr>
          <w:p w14:paraId="06E03B6E" w14:textId="77777777" w:rsidR="00A40033" w:rsidRDefault="00DD5DCE">
            <w:pPr>
              <w:jc w:val="center"/>
              <w:rPr>
                <w:rFonts w:ascii="黑体" w:eastAsia="黑体" w:hAnsi="黑体" w:cs="宋体" w:hint="eastAsia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建设内容及要求</w:t>
            </w:r>
          </w:p>
        </w:tc>
      </w:tr>
      <w:tr w:rsidR="00A40033" w14:paraId="07580F6F" w14:textId="77777777">
        <w:trPr>
          <w:trHeight w:val="733"/>
          <w:jc w:val="center"/>
        </w:trPr>
        <w:tc>
          <w:tcPr>
            <w:tcW w:w="760" w:type="dxa"/>
            <w:vAlign w:val="center"/>
          </w:tcPr>
          <w:p w14:paraId="417FB2A7" w14:textId="77777777" w:rsidR="00A40033" w:rsidRDefault="00DD5DC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14:paraId="5AF57B38" w14:textId="77777777" w:rsidR="00A40033" w:rsidRDefault="00DD5D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班组定位</w:t>
            </w:r>
          </w:p>
          <w:p w14:paraId="16850949" w14:textId="77777777" w:rsidR="00A40033" w:rsidRDefault="00DD5DC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</w:rPr>
              <w:t>（1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 xml:space="preserve"> 分）</w:t>
            </w:r>
          </w:p>
        </w:tc>
        <w:tc>
          <w:tcPr>
            <w:tcW w:w="6879" w:type="dxa"/>
            <w:vAlign w:val="center"/>
          </w:tcPr>
          <w:p w14:paraId="08C1E541" w14:textId="77777777" w:rsidR="00A40033" w:rsidRDefault="00DD5DCE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1.1  明确定位</w:t>
            </w:r>
          </w:p>
          <w:p w14:paraId="118496C7" w14:textId="77777777" w:rsidR="00A40033" w:rsidRDefault="00DD5DCE">
            <w:pPr>
              <w:ind w:firstLineChars="200" w:firstLine="36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企业应根据所提供的产品和服务以及班组运行所处的环境，明确班组承担的主要职责和任务；</w:t>
            </w:r>
          </w:p>
          <w:p w14:paraId="2699118F" w14:textId="77777777" w:rsidR="00A40033" w:rsidRDefault="00DD5DC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1.2  确定</w:t>
            </w:r>
            <w:r>
              <w:rPr>
                <w:rFonts w:ascii="宋体" w:hAnsi="宋体" w:hint="eastAsia"/>
                <w:b/>
                <w:szCs w:val="21"/>
              </w:rPr>
              <w:t>发展方向</w:t>
            </w:r>
          </w:p>
          <w:p w14:paraId="59435671" w14:textId="77777777" w:rsidR="00A40033" w:rsidRDefault="00DD5DCE">
            <w:pPr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班组应针对企业战略，以</w:t>
            </w:r>
            <w:r>
              <w:rPr>
                <w:rFonts w:ascii="宋体" w:hAnsi="宋体"/>
                <w:szCs w:val="21"/>
              </w:rPr>
              <w:t>创新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主导</w:t>
            </w:r>
            <w:r>
              <w:rPr>
                <w:rFonts w:ascii="宋体" w:hAnsi="宋体" w:hint="eastAsia"/>
                <w:szCs w:val="21"/>
              </w:rPr>
              <w:t>，围绕</w:t>
            </w:r>
            <w:r>
              <w:rPr>
                <w:rStyle w:val="textrubyg"/>
                <w:rFonts w:ascii="宋体" w:hAnsi="宋体"/>
                <w:szCs w:val="21"/>
              </w:rPr>
              <w:t>新质生产力</w:t>
            </w:r>
            <w:r>
              <w:rPr>
                <w:rStyle w:val="textrubyg"/>
                <w:rFonts w:ascii="宋体" w:hAnsi="宋体" w:hint="eastAsia"/>
                <w:szCs w:val="21"/>
              </w:rPr>
              <w:t>“</w:t>
            </w:r>
            <w:r>
              <w:rPr>
                <w:rStyle w:val="textrubyg"/>
                <w:rFonts w:ascii="宋体" w:hAnsi="宋体"/>
                <w:szCs w:val="21"/>
              </w:rPr>
              <w:t>劳动者、劳动资料、劳动对象及其优化组合的跃升</w:t>
            </w:r>
            <w:r>
              <w:rPr>
                <w:rStyle w:val="textrubyg"/>
                <w:rFonts w:ascii="宋体" w:hAnsi="宋体" w:hint="eastAsia"/>
                <w:szCs w:val="21"/>
              </w:rPr>
              <w:t>”的基本内涵，</w:t>
            </w:r>
            <w:r>
              <w:rPr>
                <w:rFonts w:ascii="宋体" w:hAnsi="宋体" w:hint="eastAsia"/>
                <w:szCs w:val="21"/>
              </w:rPr>
              <w:t>确定班组符合</w:t>
            </w:r>
            <w:hyperlink r:id="rId13" w:tgtFrame="_blank" w:history="1">
              <w:r>
                <w:rPr>
                  <w:rFonts w:ascii="宋体" w:hAnsi="宋体" w:hint="eastAsia"/>
                  <w:szCs w:val="21"/>
                </w:rPr>
                <w:t>新发展理念</w:t>
              </w:r>
            </w:hyperlink>
            <w:r>
              <w:rPr>
                <w:rFonts w:ascii="宋体" w:hAnsi="宋体" w:hint="eastAsia"/>
                <w:szCs w:val="21"/>
              </w:rPr>
              <w:t>的发展方向。</w:t>
            </w:r>
          </w:p>
        </w:tc>
      </w:tr>
      <w:tr w:rsidR="00A40033" w14:paraId="53130C56" w14:textId="77777777">
        <w:trPr>
          <w:trHeight w:val="1937"/>
          <w:jc w:val="center"/>
        </w:trPr>
        <w:tc>
          <w:tcPr>
            <w:tcW w:w="760" w:type="dxa"/>
            <w:vAlign w:val="center"/>
          </w:tcPr>
          <w:p w14:paraId="5854DBC1" w14:textId="77777777" w:rsidR="00A40033" w:rsidRDefault="00DD5DC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099" w:type="dxa"/>
            <w:vAlign w:val="center"/>
          </w:tcPr>
          <w:p w14:paraId="4A7F716D" w14:textId="77777777" w:rsidR="00A40033" w:rsidRDefault="00DD5D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建设策划</w:t>
            </w:r>
          </w:p>
          <w:p w14:paraId="162F352C" w14:textId="77777777" w:rsidR="00A40033" w:rsidRDefault="00DD5DC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879" w:type="dxa"/>
            <w:vAlign w:val="center"/>
          </w:tcPr>
          <w:p w14:paraId="2C1792E8" w14:textId="77777777" w:rsidR="00A40033" w:rsidRDefault="00DD5DCE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2.1  识别确定要求</w:t>
            </w:r>
          </w:p>
          <w:p w14:paraId="1F6B916B" w14:textId="77777777" w:rsidR="00A40033" w:rsidRDefault="00DD5DCE">
            <w:pPr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应根据</w:t>
            </w:r>
            <w:r>
              <w:rPr>
                <w:rFonts w:ascii="宋体" w:hAnsi="宋体" w:hint="eastAsia"/>
                <w:szCs w:val="21"/>
              </w:rPr>
              <w:t>班组定位，识别目标顾客及重要相关方（如上级单位、员工、供应商、社会）的要求。</w:t>
            </w:r>
          </w:p>
          <w:p w14:paraId="7CB6861E" w14:textId="77777777" w:rsidR="00A40033" w:rsidRDefault="00DD5DC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2.2  确定任务和目标</w:t>
            </w:r>
          </w:p>
          <w:p w14:paraId="01441B59" w14:textId="77777777" w:rsidR="00A40033" w:rsidRDefault="00DD5DCE">
            <w:pPr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应依据识别的目标顾客及重要相关方的要求，确定班组改进提升的任务和目标，可包括质量、效率、成本、员工素质、安全、环保等方面。</w:t>
            </w:r>
          </w:p>
          <w:p w14:paraId="2CD9CEEB" w14:textId="77777777" w:rsidR="00A40033" w:rsidRDefault="00DD5DC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2.3  </w:t>
            </w:r>
            <w:r>
              <w:rPr>
                <w:rFonts w:ascii="宋体" w:hAnsi="宋体" w:hint="eastAsia"/>
                <w:b/>
                <w:szCs w:val="21"/>
              </w:rPr>
              <w:t>确定关键改进工作</w:t>
            </w:r>
          </w:p>
          <w:p w14:paraId="3AE3DFF2" w14:textId="77777777" w:rsidR="00A40033" w:rsidRDefault="00DD5DCE">
            <w:pPr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应围绕确定的任务和目标，对班组运营管理工作</w:t>
            </w:r>
            <w:r>
              <w:rPr>
                <w:rFonts w:ascii="宋体" w:hAnsi="宋体" w:hint="eastAsia"/>
                <w:bCs/>
                <w:szCs w:val="21"/>
              </w:rPr>
              <w:t>进行分析</w:t>
            </w:r>
            <w:r>
              <w:rPr>
                <w:rFonts w:ascii="宋体" w:hAnsi="宋体" w:hint="eastAsia"/>
                <w:szCs w:val="21"/>
              </w:rPr>
              <w:t>评估，确定关键改进工作，策划应</w:t>
            </w:r>
            <w:r>
              <w:rPr>
                <w:rStyle w:val="textrubyg"/>
                <w:rFonts w:ascii="宋体" w:hAnsi="宋体" w:hint="eastAsia"/>
                <w:szCs w:val="21"/>
              </w:rPr>
              <w:t>用先进管理方法、科学技术和知识，开展产品和服务有关研发、创新活动（</w:t>
            </w:r>
            <w:proofErr w:type="gramStart"/>
            <w:r>
              <w:rPr>
                <w:rStyle w:val="textrubyg"/>
                <w:rFonts w:ascii="宋体" w:hAnsi="宋体" w:hint="eastAsia"/>
                <w:szCs w:val="21"/>
              </w:rPr>
              <w:t>宜</w:t>
            </w:r>
            <w:r>
              <w:rPr>
                <w:rFonts w:ascii="宋体" w:hAnsi="宋体" w:hint="eastAsia"/>
                <w:szCs w:val="21"/>
              </w:rPr>
              <w:t>形成</w:t>
            </w:r>
            <w:proofErr w:type="gramEnd"/>
            <w:r>
              <w:rPr>
                <w:rFonts w:ascii="宋体" w:hAnsi="宋体" w:hint="eastAsia"/>
                <w:szCs w:val="21"/>
              </w:rPr>
              <w:t>实施计划</w:t>
            </w:r>
            <w:r>
              <w:rPr>
                <w:rStyle w:val="textrubyg"/>
                <w:rFonts w:ascii="宋体" w:hAnsi="宋体" w:hint="eastAsia"/>
                <w:szCs w:val="21"/>
              </w:rPr>
              <w:t>）。</w:t>
            </w:r>
          </w:p>
        </w:tc>
      </w:tr>
      <w:tr w:rsidR="00A40033" w14:paraId="57E9DA36" w14:textId="77777777">
        <w:trPr>
          <w:trHeight w:val="416"/>
          <w:jc w:val="center"/>
        </w:trPr>
        <w:tc>
          <w:tcPr>
            <w:tcW w:w="760" w:type="dxa"/>
            <w:vMerge w:val="restart"/>
            <w:vAlign w:val="center"/>
          </w:tcPr>
          <w:p w14:paraId="1CCD1111" w14:textId="77777777" w:rsidR="00A40033" w:rsidRDefault="00DD5DC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14:paraId="02147A25" w14:textId="77777777" w:rsidR="00A40033" w:rsidRDefault="00DD5D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建设过程</w:t>
            </w:r>
          </w:p>
          <w:p w14:paraId="669E7D0F" w14:textId="77777777" w:rsidR="00A40033" w:rsidRDefault="00DD5DC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40分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879" w:type="dxa"/>
            <w:vAlign w:val="center"/>
          </w:tcPr>
          <w:p w14:paraId="69309B50" w14:textId="77777777" w:rsidR="00A40033" w:rsidRDefault="00DD5DCE">
            <w:pPr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应按照策划的活动安排（实施计划），</w:t>
            </w:r>
            <w:r>
              <w:rPr>
                <w:rStyle w:val="textrubyg"/>
                <w:rFonts w:ascii="宋体" w:hAnsi="宋体" w:hint="eastAsia"/>
                <w:szCs w:val="21"/>
              </w:rPr>
              <w:t>实施班组建设和改进创新工作。主</w:t>
            </w:r>
            <w:r>
              <w:rPr>
                <w:rFonts w:ascii="宋体" w:hAnsi="宋体" w:hint="eastAsia"/>
                <w:szCs w:val="21"/>
              </w:rPr>
              <w:t>要有如下方面：</w:t>
            </w:r>
          </w:p>
          <w:p w14:paraId="08C34E5E" w14:textId="77777777" w:rsidR="00A40033" w:rsidRDefault="00DD5DCE">
            <w:pPr>
              <w:rPr>
                <w:rStyle w:val="textplmur"/>
                <w:rFonts w:ascii="宋体" w:hAnsi="宋体" w:hint="eastAsia"/>
                <w:b/>
                <w:bCs/>
                <w:szCs w:val="21"/>
              </w:rPr>
            </w:pPr>
            <w:r>
              <w:rPr>
                <w:rStyle w:val="textplmur"/>
                <w:rFonts w:ascii="宋体" w:hAnsi="宋体" w:hint="eastAsia"/>
                <w:b/>
                <w:bCs/>
                <w:szCs w:val="21"/>
              </w:rPr>
              <w:t>3.1  提升团队素质</w:t>
            </w:r>
          </w:p>
          <w:p w14:paraId="47A21AC1" w14:textId="77777777" w:rsidR="00A40033" w:rsidRDefault="00DD5DCE">
            <w:pPr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应策划实施</w:t>
            </w:r>
            <w:r>
              <w:rPr>
                <w:rFonts w:ascii="宋体" w:hAnsi="宋体" w:hint="eastAsia"/>
                <w:szCs w:val="21"/>
              </w:rPr>
              <w:t>员工素质能力提升方案，使</w:t>
            </w:r>
            <w:r>
              <w:rPr>
                <w:rFonts w:ascii="宋体" w:hAnsi="宋体" w:cs="宋体" w:hint="eastAsia"/>
                <w:szCs w:val="21"/>
              </w:rPr>
              <w:t>员工的意识、知识、技能明显提升。尤其在创新意识、信息化知识和技能等方面，具备</w:t>
            </w:r>
            <w:r>
              <w:rPr>
                <w:rFonts w:ascii="宋体" w:hAnsi="宋体" w:cs="宋体"/>
                <w:szCs w:val="21"/>
              </w:rPr>
              <w:t>新型劳动者</w:t>
            </w:r>
            <w:r>
              <w:rPr>
                <w:rFonts w:ascii="宋体" w:hAnsi="宋体" w:cs="宋体" w:hint="eastAsia"/>
                <w:szCs w:val="21"/>
              </w:rPr>
              <w:t>素质。</w:t>
            </w:r>
          </w:p>
          <w:p w14:paraId="30E93734" w14:textId="77777777" w:rsidR="00A40033" w:rsidRDefault="00DD5DCE">
            <w:pPr>
              <w:rPr>
                <w:rStyle w:val="textplmur"/>
                <w:rFonts w:ascii="宋体" w:hAnsi="宋体" w:hint="eastAsia"/>
                <w:b/>
                <w:bCs/>
                <w:szCs w:val="21"/>
              </w:rPr>
            </w:pPr>
            <w:r>
              <w:rPr>
                <w:rStyle w:val="textplmur"/>
                <w:rFonts w:ascii="宋体" w:hAnsi="宋体" w:hint="eastAsia"/>
                <w:b/>
                <w:bCs/>
                <w:szCs w:val="21"/>
              </w:rPr>
              <w:t>3.2  技术创新</w:t>
            </w:r>
          </w:p>
          <w:p w14:paraId="7DF79E9A" w14:textId="77777777" w:rsidR="00A40033" w:rsidRDefault="0049078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1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）如何开展技术创新活动（包括产品、设备设施、作业规范等的改进创新）；</w:t>
            </w:r>
          </w:p>
          <w:p w14:paraId="1F8C7C8C" w14:textId="77777777" w:rsidR="00A40033" w:rsidRDefault="0049078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2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）有无</w:t>
            </w:r>
            <w:r w:rsidR="00DD5DCE">
              <w:rPr>
                <w:rFonts w:ascii="宋体" w:hAnsi="宋体" w:cs="Arial" w:hint="eastAsia"/>
                <w:szCs w:val="21"/>
              </w:rPr>
              <w:t>通过</w:t>
            </w:r>
            <w:r w:rsidR="00DD5DCE">
              <w:rPr>
                <w:rFonts w:ascii="宋体" w:hAnsi="宋体" w:cs="Arial"/>
                <w:szCs w:val="21"/>
              </w:rPr>
              <w:t>人工智能、大数据、物联网等数字技术融合应用，推广应用数字化、网络化、智能化生产工具</w:t>
            </w:r>
            <w:r w:rsidR="00DD5DCE">
              <w:rPr>
                <w:rFonts w:ascii="宋体" w:hAnsi="宋体" w:cs="Arial" w:hint="eastAsia"/>
                <w:szCs w:val="21"/>
              </w:rPr>
              <w:t>和生产、服务设备设施；</w:t>
            </w:r>
          </w:p>
          <w:p w14:paraId="6B92D169" w14:textId="77777777" w:rsidR="00A40033" w:rsidRDefault="0049078E">
            <w:pPr>
              <w:tabs>
                <w:tab w:val="left" w:pos="312"/>
              </w:tabs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3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）注重知识积累，形成产品设计、生产作业和服务等方面的技术成果及专利，并进行推广应用。</w:t>
            </w:r>
          </w:p>
          <w:p w14:paraId="7A789F14" w14:textId="77777777" w:rsidR="00A40033" w:rsidRDefault="00DD5DCE">
            <w:pPr>
              <w:rPr>
                <w:rStyle w:val="textplmur"/>
                <w:rFonts w:ascii="宋体" w:hAnsi="宋体" w:hint="eastAsia"/>
                <w:b/>
                <w:bCs/>
                <w:szCs w:val="21"/>
              </w:rPr>
            </w:pPr>
            <w:r>
              <w:rPr>
                <w:rStyle w:val="textplmur"/>
                <w:rFonts w:ascii="宋体" w:hAnsi="宋体" w:hint="eastAsia"/>
                <w:b/>
                <w:bCs/>
                <w:szCs w:val="21"/>
              </w:rPr>
              <w:t>3.3  服务创新</w:t>
            </w:r>
          </w:p>
          <w:p w14:paraId="007BBEE0" w14:textId="77777777" w:rsidR="00A40033" w:rsidRDefault="0049078E">
            <w:pPr>
              <w:tabs>
                <w:tab w:val="left" w:pos="312"/>
              </w:tabs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1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）有无</w:t>
            </w:r>
            <w:r w:rsidR="00DD5DCE">
              <w:rPr>
                <w:rFonts w:ascii="宋体" w:hAnsi="宋体" w:cs="宋体" w:hint="eastAsia"/>
                <w:bCs/>
                <w:szCs w:val="21"/>
              </w:rPr>
              <w:t>通过信息技术应用、互联网+的模式、精准营销等方式创新服务模式，如创新服务</w:t>
            </w:r>
            <w:r w:rsidR="00DD5DCE">
              <w:rPr>
                <w:rStyle w:val="textplmur"/>
                <w:rFonts w:ascii="宋体" w:hAnsi="宋体" w:hint="eastAsia"/>
                <w:szCs w:val="21"/>
              </w:rPr>
              <w:t>方法</w:t>
            </w:r>
            <w:r w:rsidR="00DD5DCE">
              <w:rPr>
                <w:rStyle w:val="textplmur"/>
                <w:rFonts w:ascii="宋体" w:hAnsi="宋体"/>
                <w:szCs w:val="21"/>
              </w:rPr>
              <w:t>，</w:t>
            </w:r>
            <w:r w:rsidR="00DD5DCE">
              <w:rPr>
                <w:rFonts w:ascii="宋体" w:hAnsi="宋体" w:cs="宋体" w:hint="eastAsia"/>
                <w:bCs/>
                <w:szCs w:val="21"/>
              </w:rPr>
              <w:t>实现信息快速传递、客户需求即时响应及个性化定制等；</w:t>
            </w:r>
          </w:p>
          <w:p w14:paraId="26564D8D" w14:textId="77777777" w:rsidR="00A40033" w:rsidRDefault="0049078E">
            <w:pPr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2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）是否结合顾客需求和业务特点，优化服务流程，设计新的服务内容，策划新的质量控制方案。</w:t>
            </w:r>
          </w:p>
        </w:tc>
      </w:tr>
      <w:tr w:rsidR="00A40033" w14:paraId="71F93215" w14:textId="77777777">
        <w:trPr>
          <w:trHeight w:val="1232"/>
          <w:jc w:val="center"/>
        </w:trPr>
        <w:tc>
          <w:tcPr>
            <w:tcW w:w="760" w:type="dxa"/>
            <w:vMerge/>
            <w:vAlign w:val="center"/>
          </w:tcPr>
          <w:p w14:paraId="4165339A" w14:textId="77777777" w:rsidR="00A40033" w:rsidRDefault="00A400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9" w:type="dxa"/>
            <w:vMerge/>
            <w:vAlign w:val="center"/>
          </w:tcPr>
          <w:p w14:paraId="62798557" w14:textId="77777777" w:rsidR="00A40033" w:rsidRDefault="00A4003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879" w:type="dxa"/>
            <w:vAlign w:val="center"/>
          </w:tcPr>
          <w:p w14:paraId="6AFD581C" w14:textId="77777777" w:rsidR="00A40033" w:rsidRDefault="00DD5DCE">
            <w:pPr>
              <w:rPr>
                <w:rStyle w:val="textplmur"/>
                <w:rFonts w:ascii="宋体" w:hAnsi="宋体" w:hint="eastAsia"/>
                <w:b/>
                <w:bCs/>
                <w:szCs w:val="21"/>
              </w:rPr>
            </w:pPr>
            <w:r>
              <w:rPr>
                <w:rStyle w:val="textplmur"/>
                <w:rFonts w:ascii="宋体" w:hAnsi="宋体" w:hint="eastAsia"/>
                <w:b/>
                <w:bCs/>
                <w:szCs w:val="21"/>
              </w:rPr>
              <w:t>3.4  管理创新</w:t>
            </w:r>
          </w:p>
          <w:p w14:paraId="142A0D88" w14:textId="77777777" w:rsidR="00A40033" w:rsidRDefault="0049078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1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）应策划、开展</w:t>
            </w:r>
            <w:r w:rsidR="00DD5DCE">
              <w:rPr>
                <w:rFonts w:ascii="宋体" w:hAnsi="宋体" w:hint="eastAsia"/>
                <w:sz w:val="18"/>
                <w:szCs w:val="18"/>
              </w:rPr>
              <w:t>质量</w:t>
            </w:r>
            <w:r w:rsidR="00DD5DCE">
              <w:rPr>
                <w:rFonts w:ascii="宋体" w:hAnsi="宋体" w:hint="eastAsia"/>
                <w:szCs w:val="21"/>
              </w:rPr>
              <w:t>管理</w:t>
            </w:r>
            <w:r w:rsidR="00DD5DCE">
              <w:rPr>
                <w:rFonts w:ascii="宋体" w:hAnsi="宋体" w:hint="eastAsia"/>
                <w:sz w:val="18"/>
                <w:szCs w:val="18"/>
              </w:rPr>
              <w:t>提升</w:t>
            </w:r>
            <w:r w:rsidR="00DD5DCE">
              <w:rPr>
                <w:rFonts w:ascii="宋体" w:hAnsi="宋体" w:hint="eastAsia"/>
                <w:szCs w:val="21"/>
              </w:rPr>
              <w:t>和创新活动，包括</w:t>
            </w:r>
            <w:r w:rsidR="00DD5DCE">
              <w:rPr>
                <w:rFonts w:ascii="宋体" w:hAnsi="宋体" w:cs="FangSong_GB2312-Identity-H" w:hint="eastAsia"/>
                <w:szCs w:val="21"/>
              </w:rPr>
              <w:t>质量信得过班组、QC小组活动、对标管理、</w:t>
            </w:r>
            <w:r w:rsidR="00DD5DCE">
              <w:rPr>
                <w:rFonts w:ascii="宋体" w:hAnsi="宋体" w:hint="eastAsia"/>
                <w:szCs w:val="21"/>
              </w:rPr>
              <w:t>5S管理、TPM、目视化管理等管理活动，且持续开展并取得成效；</w:t>
            </w:r>
          </w:p>
          <w:p w14:paraId="2C55C87D" w14:textId="77777777" w:rsidR="00A40033" w:rsidRDefault="0049078E">
            <w:pPr>
              <w:tabs>
                <w:tab w:val="left" w:pos="312"/>
              </w:tabs>
              <w:ind w:firstLineChars="200" w:firstLine="364"/>
              <w:rPr>
                <w:rStyle w:val="textplmur"/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DD5DCE">
              <w:rPr>
                <w:rFonts w:ascii="宋体" w:hAnsi="宋体" w:hint="eastAsia"/>
                <w:szCs w:val="21"/>
              </w:rPr>
              <w:instrText>= 2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DCE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DD5DCE">
              <w:rPr>
                <w:rFonts w:ascii="宋体" w:hAnsi="宋体" w:hint="eastAsia"/>
                <w:szCs w:val="21"/>
              </w:rPr>
              <w:t>）</w:t>
            </w:r>
            <w:proofErr w:type="gramStart"/>
            <w:r w:rsidR="00DD5DCE">
              <w:rPr>
                <w:rFonts w:ascii="宋体" w:hAnsi="宋体" w:hint="eastAsia"/>
                <w:szCs w:val="21"/>
              </w:rPr>
              <w:t>应创新</w:t>
            </w:r>
            <w:proofErr w:type="gramEnd"/>
            <w:r w:rsidR="00DD5DCE">
              <w:rPr>
                <w:rFonts w:ascii="宋体" w:hAnsi="宋体" w:hint="eastAsia"/>
                <w:szCs w:val="21"/>
              </w:rPr>
              <w:t>班组管理方法，形成新的班组管理模式和管理特色。</w:t>
            </w:r>
          </w:p>
        </w:tc>
      </w:tr>
      <w:tr w:rsidR="00A40033" w14:paraId="21BF7056" w14:textId="77777777">
        <w:trPr>
          <w:trHeight w:val="2014"/>
          <w:jc w:val="center"/>
        </w:trPr>
        <w:tc>
          <w:tcPr>
            <w:tcW w:w="760" w:type="dxa"/>
            <w:vAlign w:val="center"/>
          </w:tcPr>
          <w:p w14:paraId="00034532" w14:textId="77777777" w:rsidR="00A40033" w:rsidRDefault="00DD5DC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1099" w:type="dxa"/>
            <w:vAlign w:val="center"/>
          </w:tcPr>
          <w:p w14:paraId="1882427E" w14:textId="77777777" w:rsidR="00A40033" w:rsidRDefault="00DD5D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建设成效</w:t>
            </w:r>
          </w:p>
          <w:p w14:paraId="583D9F82" w14:textId="77777777" w:rsidR="00A40033" w:rsidRDefault="00DD5DC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879" w:type="dxa"/>
            <w:vAlign w:val="center"/>
          </w:tcPr>
          <w:p w14:paraId="4F1D2DAF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班组建设目标达成情况，可体现为如下方面：</w:t>
            </w:r>
          </w:p>
          <w:p w14:paraId="2D6E6080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a）顾客和其他相关方等外部评价结果；</w:t>
            </w:r>
          </w:p>
          <w:p w14:paraId="7E78E4BD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b）团队素质提升；</w:t>
            </w:r>
          </w:p>
          <w:p w14:paraId="7EEC297B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c）产品和服务、设备设施、作业规范等的改进提升成果；</w:t>
            </w:r>
          </w:p>
          <w:p w14:paraId="45005995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d）认定的创新成果，如获得的国家专利、科技奖励、工作荣誉；</w:t>
            </w:r>
          </w:p>
          <w:p w14:paraId="39797362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e）生产和服务效率、效能提升；</w:t>
            </w:r>
          </w:p>
          <w:p w14:paraId="034C50AB" w14:textId="77777777" w:rsidR="00A40033" w:rsidRDefault="00DD5DCE">
            <w:pPr>
              <w:tabs>
                <w:tab w:val="left" w:pos="312"/>
              </w:tabs>
              <w:ind w:firstLineChars="200" w:firstLine="364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f）数字化技术应用成效等。</w:t>
            </w:r>
          </w:p>
        </w:tc>
      </w:tr>
    </w:tbl>
    <w:p w14:paraId="48456045" w14:textId="77777777" w:rsidR="00A40033" w:rsidRDefault="00A40033">
      <w:pPr>
        <w:ind w:firstLineChars="200" w:firstLine="384"/>
        <w:jc w:val="both"/>
        <w:rPr>
          <w:rFonts w:ascii="仿宋" w:eastAsia="仿宋" w:hAnsi="仿宋" w:cs="宋体" w:hint="eastAsia"/>
          <w:color w:val="0070C0"/>
          <w:sz w:val="21"/>
          <w:szCs w:val="21"/>
        </w:rPr>
      </w:pPr>
    </w:p>
    <w:sectPr w:rsidR="00A40033" w:rsidSect="00E871D5">
      <w:headerReference w:type="default" r:id="rId14"/>
      <w:footerReference w:type="even" r:id="rId15"/>
      <w:pgSz w:w="11906" w:h="16838"/>
      <w:pgMar w:top="1418" w:right="1588" w:bottom="1418" w:left="1588" w:header="833" w:footer="879" w:gutter="0"/>
      <w:cols w:space="720"/>
      <w:docGrid w:type="linesAndChars" w:linePitch="274" w:charSpace="-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86A0" w14:textId="77777777" w:rsidR="00D9081B" w:rsidRDefault="00D9081B">
      <w:r>
        <w:separator/>
      </w:r>
    </w:p>
  </w:endnote>
  <w:endnote w:type="continuationSeparator" w:id="0">
    <w:p w14:paraId="369667DB" w14:textId="77777777" w:rsidR="00D9081B" w:rsidRDefault="00D9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D9150DB1-1B18-4F08-8C38-1F6FC0711F75}"/>
    <w:embedBold r:id="rId2" w:subsetted="1" w:fontKey="{0221F10E-DC10-497A-BB2E-85B585A92C7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D86335CD-A2B6-4EA3-80F5-1105E0A4CFF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286B9BD-B9FB-4F4F-BE7D-CC75ED923BA4}"/>
    <w:embedBold r:id="rId5" w:subsetted="1" w:fontKey="{9E45D90A-A7D8-4E8E-93DE-F4A14EF7985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FE04F01-EC7E-48F2-B661-5920DA45ACCF}"/>
    <w:embedBold r:id="rId7" w:subsetted="1" w:fontKey="{730AF002-8813-4674-88D8-E9ADD25C66F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7F485061-F099-4124-83D6-198296B0FDB2}"/>
  </w:font>
  <w:font w:name="FzBookMaker2DlFont20536883242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2555" w14:textId="77777777" w:rsidR="00A40033" w:rsidRDefault="0049078E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 w:rsidR="00DD5DCE">
      <w:rPr>
        <w:rStyle w:val="ae"/>
      </w:rPr>
      <w:instrText xml:space="preserve">PAGE  </w:instrText>
    </w:r>
    <w:r>
      <w:fldChar w:fldCharType="separate"/>
    </w:r>
    <w:r w:rsidR="00DD5DCE">
      <w:rPr>
        <w:rStyle w:val="ae"/>
      </w:rPr>
      <w:t>20</w:t>
    </w:r>
    <w:r>
      <w:fldChar w:fldCharType="end"/>
    </w:r>
  </w:p>
  <w:p w14:paraId="619017D3" w14:textId="77777777" w:rsidR="00A40033" w:rsidRDefault="00A400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05E0" w14:textId="77777777" w:rsidR="00D9081B" w:rsidRDefault="00D9081B">
      <w:r>
        <w:separator/>
      </w:r>
    </w:p>
  </w:footnote>
  <w:footnote w:type="continuationSeparator" w:id="0">
    <w:p w14:paraId="52167F4A" w14:textId="77777777" w:rsidR="00D9081B" w:rsidRDefault="00D9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7E52" w14:textId="77777777" w:rsidR="00A40033" w:rsidRDefault="00A4003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A25CF"/>
    <w:multiLevelType w:val="multilevel"/>
    <w:tmpl w:val="5D9A25CF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3" w:hanging="440"/>
      </w:pPr>
    </w:lvl>
    <w:lvl w:ilvl="2">
      <w:start w:val="1"/>
      <w:numFmt w:val="lowerRoman"/>
      <w:lvlText w:val="%3."/>
      <w:lvlJc w:val="right"/>
      <w:pPr>
        <w:ind w:left="1833" w:hanging="440"/>
      </w:pPr>
    </w:lvl>
    <w:lvl w:ilvl="3">
      <w:start w:val="1"/>
      <w:numFmt w:val="decimal"/>
      <w:lvlText w:val="%4."/>
      <w:lvlJc w:val="left"/>
      <w:pPr>
        <w:ind w:left="2273" w:hanging="440"/>
      </w:pPr>
    </w:lvl>
    <w:lvl w:ilvl="4">
      <w:start w:val="1"/>
      <w:numFmt w:val="lowerLetter"/>
      <w:lvlText w:val="%5)"/>
      <w:lvlJc w:val="left"/>
      <w:pPr>
        <w:ind w:left="2713" w:hanging="440"/>
      </w:pPr>
    </w:lvl>
    <w:lvl w:ilvl="5">
      <w:start w:val="1"/>
      <w:numFmt w:val="lowerRoman"/>
      <w:lvlText w:val="%6."/>
      <w:lvlJc w:val="right"/>
      <w:pPr>
        <w:ind w:left="3153" w:hanging="440"/>
      </w:pPr>
    </w:lvl>
    <w:lvl w:ilvl="6">
      <w:start w:val="1"/>
      <w:numFmt w:val="decimal"/>
      <w:lvlText w:val="%7."/>
      <w:lvlJc w:val="left"/>
      <w:pPr>
        <w:ind w:left="3593" w:hanging="440"/>
      </w:pPr>
    </w:lvl>
    <w:lvl w:ilvl="7">
      <w:start w:val="1"/>
      <w:numFmt w:val="lowerLetter"/>
      <w:lvlText w:val="%8)"/>
      <w:lvlJc w:val="left"/>
      <w:pPr>
        <w:ind w:left="4033" w:hanging="440"/>
      </w:pPr>
    </w:lvl>
    <w:lvl w:ilvl="8">
      <w:start w:val="1"/>
      <w:numFmt w:val="lowerRoman"/>
      <w:lvlText w:val="%9."/>
      <w:lvlJc w:val="right"/>
      <w:pPr>
        <w:ind w:left="4473" w:hanging="440"/>
      </w:pPr>
    </w:lvl>
  </w:abstractNum>
  <w:num w:numId="1" w16cid:durableId="131328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110745"/>
    <w:rsid w:val="00004802"/>
    <w:rsid w:val="00004D3A"/>
    <w:rsid w:val="00004F04"/>
    <w:rsid w:val="00005041"/>
    <w:rsid w:val="00014DB3"/>
    <w:rsid w:val="0001509A"/>
    <w:rsid w:val="00030956"/>
    <w:rsid w:val="00030BAC"/>
    <w:rsid w:val="00034C72"/>
    <w:rsid w:val="00036116"/>
    <w:rsid w:val="00047947"/>
    <w:rsid w:val="00054BD4"/>
    <w:rsid w:val="00061AAF"/>
    <w:rsid w:val="0006559F"/>
    <w:rsid w:val="000660F0"/>
    <w:rsid w:val="000663D0"/>
    <w:rsid w:val="0007030C"/>
    <w:rsid w:val="00077551"/>
    <w:rsid w:val="00085D1E"/>
    <w:rsid w:val="00090FC6"/>
    <w:rsid w:val="000A408F"/>
    <w:rsid w:val="000A760F"/>
    <w:rsid w:val="000B07B6"/>
    <w:rsid w:val="000B2164"/>
    <w:rsid w:val="000B3BF0"/>
    <w:rsid w:val="000C243D"/>
    <w:rsid w:val="000C33A4"/>
    <w:rsid w:val="000C526A"/>
    <w:rsid w:val="000D100C"/>
    <w:rsid w:val="000D310E"/>
    <w:rsid w:val="000D3C29"/>
    <w:rsid w:val="000D7810"/>
    <w:rsid w:val="000F7398"/>
    <w:rsid w:val="0010578E"/>
    <w:rsid w:val="00110745"/>
    <w:rsid w:val="00112064"/>
    <w:rsid w:val="00114DF4"/>
    <w:rsid w:val="00120E44"/>
    <w:rsid w:val="00121E18"/>
    <w:rsid w:val="001238D3"/>
    <w:rsid w:val="001240AC"/>
    <w:rsid w:val="00125C54"/>
    <w:rsid w:val="001356FF"/>
    <w:rsid w:val="00140CDF"/>
    <w:rsid w:val="00152A79"/>
    <w:rsid w:val="00154055"/>
    <w:rsid w:val="001554FC"/>
    <w:rsid w:val="00155828"/>
    <w:rsid w:val="00157820"/>
    <w:rsid w:val="00162EB1"/>
    <w:rsid w:val="00180C47"/>
    <w:rsid w:val="00183ADC"/>
    <w:rsid w:val="0019415B"/>
    <w:rsid w:val="001D2953"/>
    <w:rsid w:val="001D52A9"/>
    <w:rsid w:val="001D5A5E"/>
    <w:rsid w:val="001D6E15"/>
    <w:rsid w:val="001E09E2"/>
    <w:rsid w:val="001E1D29"/>
    <w:rsid w:val="001F38A9"/>
    <w:rsid w:val="00205179"/>
    <w:rsid w:val="00211EB0"/>
    <w:rsid w:val="00214B04"/>
    <w:rsid w:val="00221FA3"/>
    <w:rsid w:val="002241F8"/>
    <w:rsid w:val="00232BD0"/>
    <w:rsid w:val="002340A1"/>
    <w:rsid w:val="00237377"/>
    <w:rsid w:val="00240F2B"/>
    <w:rsid w:val="00256C75"/>
    <w:rsid w:val="0026294C"/>
    <w:rsid w:val="00272DFA"/>
    <w:rsid w:val="002844CD"/>
    <w:rsid w:val="00287555"/>
    <w:rsid w:val="002879E9"/>
    <w:rsid w:val="002A6AE4"/>
    <w:rsid w:val="002A7FF4"/>
    <w:rsid w:val="002B1D93"/>
    <w:rsid w:val="002B618D"/>
    <w:rsid w:val="002B7F0B"/>
    <w:rsid w:val="002C1B15"/>
    <w:rsid w:val="002C4FC6"/>
    <w:rsid w:val="002C514E"/>
    <w:rsid w:val="002D3560"/>
    <w:rsid w:val="002E1C98"/>
    <w:rsid w:val="002E2372"/>
    <w:rsid w:val="002E38F1"/>
    <w:rsid w:val="002F353F"/>
    <w:rsid w:val="002F6AA4"/>
    <w:rsid w:val="002F7718"/>
    <w:rsid w:val="0032120E"/>
    <w:rsid w:val="003267AE"/>
    <w:rsid w:val="00326A07"/>
    <w:rsid w:val="00330084"/>
    <w:rsid w:val="00331461"/>
    <w:rsid w:val="00336680"/>
    <w:rsid w:val="003522C6"/>
    <w:rsid w:val="00355388"/>
    <w:rsid w:val="00376C94"/>
    <w:rsid w:val="00377535"/>
    <w:rsid w:val="00381566"/>
    <w:rsid w:val="0039080D"/>
    <w:rsid w:val="003909B9"/>
    <w:rsid w:val="003A4F4C"/>
    <w:rsid w:val="003B4A51"/>
    <w:rsid w:val="003B7E9B"/>
    <w:rsid w:val="003D26E2"/>
    <w:rsid w:val="003E7907"/>
    <w:rsid w:val="00405F14"/>
    <w:rsid w:val="0040708E"/>
    <w:rsid w:val="004073F6"/>
    <w:rsid w:val="004127DE"/>
    <w:rsid w:val="0043361B"/>
    <w:rsid w:val="00451770"/>
    <w:rsid w:val="00460DCE"/>
    <w:rsid w:val="004627E6"/>
    <w:rsid w:val="004739A7"/>
    <w:rsid w:val="0047606B"/>
    <w:rsid w:val="00482558"/>
    <w:rsid w:val="004874D7"/>
    <w:rsid w:val="0049078E"/>
    <w:rsid w:val="004944FC"/>
    <w:rsid w:val="00494F76"/>
    <w:rsid w:val="004A030E"/>
    <w:rsid w:val="004A2F62"/>
    <w:rsid w:val="004A4EDC"/>
    <w:rsid w:val="004A5239"/>
    <w:rsid w:val="004A6DDB"/>
    <w:rsid w:val="004B2F9F"/>
    <w:rsid w:val="004B3B0C"/>
    <w:rsid w:val="004D2AD3"/>
    <w:rsid w:val="004D3193"/>
    <w:rsid w:val="004E3861"/>
    <w:rsid w:val="004E6EEF"/>
    <w:rsid w:val="004F4D96"/>
    <w:rsid w:val="004F4EA6"/>
    <w:rsid w:val="004F7C99"/>
    <w:rsid w:val="00503181"/>
    <w:rsid w:val="005043AC"/>
    <w:rsid w:val="0052602B"/>
    <w:rsid w:val="0053395A"/>
    <w:rsid w:val="00537347"/>
    <w:rsid w:val="00551E15"/>
    <w:rsid w:val="00553BDE"/>
    <w:rsid w:val="00553DA0"/>
    <w:rsid w:val="00562C2C"/>
    <w:rsid w:val="005739BC"/>
    <w:rsid w:val="00576090"/>
    <w:rsid w:val="005767AF"/>
    <w:rsid w:val="00581F1C"/>
    <w:rsid w:val="00582EE5"/>
    <w:rsid w:val="00597188"/>
    <w:rsid w:val="005A2FB3"/>
    <w:rsid w:val="005A3B97"/>
    <w:rsid w:val="005A4D22"/>
    <w:rsid w:val="005A6BA7"/>
    <w:rsid w:val="005B5845"/>
    <w:rsid w:val="005C7949"/>
    <w:rsid w:val="005D0943"/>
    <w:rsid w:val="005E53DF"/>
    <w:rsid w:val="005E634D"/>
    <w:rsid w:val="005F4A7E"/>
    <w:rsid w:val="00610376"/>
    <w:rsid w:val="00615710"/>
    <w:rsid w:val="00616AA0"/>
    <w:rsid w:val="00622086"/>
    <w:rsid w:val="006227CD"/>
    <w:rsid w:val="006268E8"/>
    <w:rsid w:val="006270DE"/>
    <w:rsid w:val="00631A99"/>
    <w:rsid w:val="00634456"/>
    <w:rsid w:val="006401B1"/>
    <w:rsid w:val="00647428"/>
    <w:rsid w:val="006668AE"/>
    <w:rsid w:val="006675A9"/>
    <w:rsid w:val="00686B40"/>
    <w:rsid w:val="00693935"/>
    <w:rsid w:val="00696826"/>
    <w:rsid w:val="006A6326"/>
    <w:rsid w:val="006B2068"/>
    <w:rsid w:val="006B7B70"/>
    <w:rsid w:val="006C2B18"/>
    <w:rsid w:val="006D40A7"/>
    <w:rsid w:val="006D4E00"/>
    <w:rsid w:val="006D6D42"/>
    <w:rsid w:val="00704A77"/>
    <w:rsid w:val="00716F25"/>
    <w:rsid w:val="00720088"/>
    <w:rsid w:val="00720693"/>
    <w:rsid w:val="00734428"/>
    <w:rsid w:val="0074357F"/>
    <w:rsid w:val="00746D9F"/>
    <w:rsid w:val="00747425"/>
    <w:rsid w:val="00747C36"/>
    <w:rsid w:val="0076710C"/>
    <w:rsid w:val="0077343A"/>
    <w:rsid w:val="007737C7"/>
    <w:rsid w:val="007904F0"/>
    <w:rsid w:val="00791DCD"/>
    <w:rsid w:val="0079702F"/>
    <w:rsid w:val="007A0D87"/>
    <w:rsid w:val="007A33A5"/>
    <w:rsid w:val="007A3658"/>
    <w:rsid w:val="007D0382"/>
    <w:rsid w:val="007D7654"/>
    <w:rsid w:val="007D7DAD"/>
    <w:rsid w:val="007E5959"/>
    <w:rsid w:val="007F39C3"/>
    <w:rsid w:val="007F70E9"/>
    <w:rsid w:val="00801C11"/>
    <w:rsid w:val="00802735"/>
    <w:rsid w:val="00812F22"/>
    <w:rsid w:val="00813221"/>
    <w:rsid w:val="008151DF"/>
    <w:rsid w:val="008169C8"/>
    <w:rsid w:val="0082217C"/>
    <w:rsid w:val="008235A4"/>
    <w:rsid w:val="00825F62"/>
    <w:rsid w:val="00832497"/>
    <w:rsid w:val="00844393"/>
    <w:rsid w:val="00846F67"/>
    <w:rsid w:val="008531FA"/>
    <w:rsid w:val="00855272"/>
    <w:rsid w:val="00863769"/>
    <w:rsid w:val="0086651B"/>
    <w:rsid w:val="00870CBC"/>
    <w:rsid w:val="00870F8D"/>
    <w:rsid w:val="00875782"/>
    <w:rsid w:val="00881995"/>
    <w:rsid w:val="00892780"/>
    <w:rsid w:val="00893921"/>
    <w:rsid w:val="00893E32"/>
    <w:rsid w:val="0089583D"/>
    <w:rsid w:val="008A0A6C"/>
    <w:rsid w:val="008B2257"/>
    <w:rsid w:val="008C0BFB"/>
    <w:rsid w:val="008D1742"/>
    <w:rsid w:val="008D2E63"/>
    <w:rsid w:val="008D457E"/>
    <w:rsid w:val="008E15DD"/>
    <w:rsid w:val="008E242A"/>
    <w:rsid w:val="008E533A"/>
    <w:rsid w:val="008E6365"/>
    <w:rsid w:val="008F6B0F"/>
    <w:rsid w:val="008F6F1D"/>
    <w:rsid w:val="00911D51"/>
    <w:rsid w:val="00914347"/>
    <w:rsid w:val="0092779E"/>
    <w:rsid w:val="009330EA"/>
    <w:rsid w:val="00933402"/>
    <w:rsid w:val="009505F3"/>
    <w:rsid w:val="0095064E"/>
    <w:rsid w:val="00950892"/>
    <w:rsid w:val="00961957"/>
    <w:rsid w:val="00971F30"/>
    <w:rsid w:val="00973E67"/>
    <w:rsid w:val="00975110"/>
    <w:rsid w:val="00986B35"/>
    <w:rsid w:val="00987B3B"/>
    <w:rsid w:val="0099123E"/>
    <w:rsid w:val="00992B0D"/>
    <w:rsid w:val="0099544D"/>
    <w:rsid w:val="009962A8"/>
    <w:rsid w:val="009A0759"/>
    <w:rsid w:val="009A3FEC"/>
    <w:rsid w:val="009A57C5"/>
    <w:rsid w:val="009B29B6"/>
    <w:rsid w:val="009B500C"/>
    <w:rsid w:val="009C5CFB"/>
    <w:rsid w:val="009D22F3"/>
    <w:rsid w:val="009D5FE8"/>
    <w:rsid w:val="009E26BE"/>
    <w:rsid w:val="009E37F1"/>
    <w:rsid w:val="009E56D5"/>
    <w:rsid w:val="009F4AC5"/>
    <w:rsid w:val="00A0131B"/>
    <w:rsid w:val="00A04BA3"/>
    <w:rsid w:val="00A04E67"/>
    <w:rsid w:val="00A111F4"/>
    <w:rsid w:val="00A20577"/>
    <w:rsid w:val="00A272A6"/>
    <w:rsid w:val="00A3180B"/>
    <w:rsid w:val="00A35E89"/>
    <w:rsid w:val="00A36596"/>
    <w:rsid w:val="00A36F3F"/>
    <w:rsid w:val="00A40033"/>
    <w:rsid w:val="00A4248D"/>
    <w:rsid w:val="00A43462"/>
    <w:rsid w:val="00A466FA"/>
    <w:rsid w:val="00A477C2"/>
    <w:rsid w:val="00A56088"/>
    <w:rsid w:val="00A56CAA"/>
    <w:rsid w:val="00A6014F"/>
    <w:rsid w:val="00A625D0"/>
    <w:rsid w:val="00A67B48"/>
    <w:rsid w:val="00A8144C"/>
    <w:rsid w:val="00A81D99"/>
    <w:rsid w:val="00A94E95"/>
    <w:rsid w:val="00A96910"/>
    <w:rsid w:val="00A97F83"/>
    <w:rsid w:val="00AA4A2B"/>
    <w:rsid w:val="00AB438E"/>
    <w:rsid w:val="00AD01F6"/>
    <w:rsid w:val="00AD7196"/>
    <w:rsid w:val="00AD76A5"/>
    <w:rsid w:val="00AE0BB2"/>
    <w:rsid w:val="00AE70A2"/>
    <w:rsid w:val="00AF1F29"/>
    <w:rsid w:val="00AF2A83"/>
    <w:rsid w:val="00AF3A2E"/>
    <w:rsid w:val="00B05FB8"/>
    <w:rsid w:val="00B10E2C"/>
    <w:rsid w:val="00B2181C"/>
    <w:rsid w:val="00B31A73"/>
    <w:rsid w:val="00B340CC"/>
    <w:rsid w:val="00B46E23"/>
    <w:rsid w:val="00B7098B"/>
    <w:rsid w:val="00B76DB7"/>
    <w:rsid w:val="00B82DB0"/>
    <w:rsid w:val="00B87C35"/>
    <w:rsid w:val="00B9323B"/>
    <w:rsid w:val="00B95D17"/>
    <w:rsid w:val="00BB13AD"/>
    <w:rsid w:val="00BB3F9C"/>
    <w:rsid w:val="00BB6E74"/>
    <w:rsid w:val="00BC57B4"/>
    <w:rsid w:val="00BD266A"/>
    <w:rsid w:val="00BE329E"/>
    <w:rsid w:val="00BE42FD"/>
    <w:rsid w:val="00BE5F96"/>
    <w:rsid w:val="00BF1560"/>
    <w:rsid w:val="00C00E03"/>
    <w:rsid w:val="00C03DBB"/>
    <w:rsid w:val="00C043DA"/>
    <w:rsid w:val="00C0456D"/>
    <w:rsid w:val="00C0502A"/>
    <w:rsid w:val="00C07F18"/>
    <w:rsid w:val="00C223B2"/>
    <w:rsid w:val="00C34597"/>
    <w:rsid w:val="00C5059A"/>
    <w:rsid w:val="00C56022"/>
    <w:rsid w:val="00C63BC8"/>
    <w:rsid w:val="00C673C5"/>
    <w:rsid w:val="00C772B7"/>
    <w:rsid w:val="00C924D0"/>
    <w:rsid w:val="00C92CD0"/>
    <w:rsid w:val="00C94596"/>
    <w:rsid w:val="00C948F0"/>
    <w:rsid w:val="00CA14B0"/>
    <w:rsid w:val="00CA4E39"/>
    <w:rsid w:val="00CA5696"/>
    <w:rsid w:val="00CB1391"/>
    <w:rsid w:val="00CB3506"/>
    <w:rsid w:val="00CB6C8F"/>
    <w:rsid w:val="00CB7DF3"/>
    <w:rsid w:val="00CD6016"/>
    <w:rsid w:val="00CE3FB7"/>
    <w:rsid w:val="00CE596F"/>
    <w:rsid w:val="00CE7170"/>
    <w:rsid w:val="00CF40F8"/>
    <w:rsid w:val="00CF5FEC"/>
    <w:rsid w:val="00D02A5C"/>
    <w:rsid w:val="00D13852"/>
    <w:rsid w:val="00D14999"/>
    <w:rsid w:val="00D16B20"/>
    <w:rsid w:val="00D25644"/>
    <w:rsid w:val="00D25AE4"/>
    <w:rsid w:val="00D300A0"/>
    <w:rsid w:val="00D31FA9"/>
    <w:rsid w:val="00D35F08"/>
    <w:rsid w:val="00D371F5"/>
    <w:rsid w:val="00D406D9"/>
    <w:rsid w:val="00D504AD"/>
    <w:rsid w:val="00D56497"/>
    <w:rsid w:val="00D629D2"/>
    <w:rsid w:val="00D63717"/>
    <w:rsid w:val="00D67A72"/>
    <w:rsid w:val="00D71384"/>
    <w:rsid w:val="00D748B6"/>
    <w:rsid w:val="00D84763"/>
    <w:rsid w:val="00D84D58"/>
    <w:rsid w:val="00D8745E"/>
    <w:rsid w:val="00D9081B"/>
    <w:rsid w:val="00D93F82"/>
    <w:rsid w:val="00DA4D6A"/>
    <w:rsid w:val="00DB2653"/>
    <w:rsid w:val="00DB675F"/>
    <w:rsid w:val="00DB6A07"/>
    <w:rsid w:val="00DD0C2D"/>
    <w:rsid w:val="00DD5CA2"/>
    <w:rsid w:val="00DD5DCE"/>
    <w:rsid w:val="00DE68B6"/>
    <w:rsid w:val="00E059E9"/>
    <w:rsid w:val="00E13162"/>
    <w:rsid w:val="00E14D3D"/>
    <w:rsid w:val="00E20751"/>
    <w:rsid w:val="00E235E0"/>
    <w:rsid w:val="00E30AEE"/>
    <w:rsid w:val="00E31704"/>
    <w:rsid w:val="00E33DDB"/>
    <w:rsid w:val="00E36096"/>
    <w:rsid w:val="00E50702"/>
    <w:rsid w:val="00E52331"/>
    <w:rsid w:val="00E52937"/>
    <w:rsid w:val="00E53FC4"/>
    <w:rsid w:val="00E625AF"/>
    <w:rsid w:val="00E66B06"/>
    <w:rsid w:val="00E754A8"/>
    <w:rsid w:val="00E764E9"/>
    <w:rsid w:val="00E809DE"/>
    <w:rsid w:val="00E81C23"/>
    <w:rsid w:val="00E82E8B"/>
    <w:rsid w:val="00E8456F"/>
    <w:rsid w:val="00E85E3D"/>
    <w:rsid w:val="00E85EB6"/>
    <w:rsid w:val="00E871D5"/>
    <w:rsid w:val="00E9341C"/>
    <w:rsid w:val="00EA13CE"/>
    <w:rsid w:val="00EA2831"/>
    <w:rsid w:val="00EC14D5"/>
    <w:rsid w:val="00ED287A"/>
    <w:rsid w:val="00ED4CA8"/>
    <w:rsid w:val="00ED7D91"/>
    <w:rsid w:val="00F03FB3"/>
    <w:rsid w:val="00F04E1D"/>
    <w:rsid w:val="00F06476"/>
    <w:rsid w:val="00F11351"/>
    <w:rsid w:val="00F237E8"/>
    <w:rsid w:val="00F2634E"/>
    <w:rsid w:val="00F32736"/>
    <w:rsid w:val="00F34260"/>
    <w:rsid w:val="00F403E9"/>
    <w:rsid w:val="00F46E61"/>
    <w:rsid w:val="00F471A5"/>
    <w:rsid w:val="00F4771F"/>
    <w:rsid w:val="00F55C1C"/>
    <w:rsid w:val="00F604C5"/>
    <w:rsid w:val="00F6128A"/>
    <w:rsid w:val="00F64DBC"/>
    <w:rsid w:val="00F67E80"/>
    <w:rsid w:val="00F67EB2"/>
    <w:rsid w:val="00F711C2"/>
    <w:rsid w:val="00F73ED0"/>
    <w:rsid w:val="00F743C5"/>
    <w:rsid w:val="00F80A60"/>
    <w:rsid w:val="00F80CD6"/>
    <w:rsid w:val="00F91D9E"/>
    <w:rsid w:val="00F9533C"/>
    <w:rsid w:val="00FB645D"/>
    <w:rsid w:val="00FC00C3"/>
    <w:rsid w:val="00FC1D8C"/>
    <w:rsid w:val="00FC3122"/>
    <w:rsid w:val="00FE1546"/>
    <w:rsid w:val="00FE2716"/>
    <w:rsid w:val="056D7C08"/>
    <w:rsid w:val="085A02C0"/>
    <w:rsid w:val="0C873133"/>
    <w:rsid w:val="0E4B2297"/>
    <w:rsid w:val="11F12DFD"/>
    <w:rsid w:val="1DB724D1"/>
    <w:rsid w:val="20F70EBC"/>
    <w:rsid w:val="21ED72B8"/>
    <w:rsid w:val="240228BC"/>
    <w:rsid w:val="295972CB"/>
    <w:rsid w:val="2E1D041B"/>
    <w:rsid w:val="3A0F0967"/>
    <w:rsid w:val="44414DF2"/>
    <w:rsid w:val="44D02B70"/>
    <w:rsid w:val="467C2716"/>
    <w:rsid w:val="46D1229B"/>
    <w:rsid w:val="494E0559"/>
    <w:rsid w:val="518965D2"/>
    <w:rsid w:val="56194C76"/>
    <w:rsid w:val="57831D3D"/>
    <w:rsid w:val="5B9A429B"/>
    <w:rsid w:val="68E547C6"/>
    <w:rsid w:val="6C006A3E"/>
    <w:rsid w:val="6DEA0280"/>
    <w:rsid w:val="72640322"/>
    <w:rsid w:val="737A608E"/>
    <w:rsid w:val="767F76B0"/>
    <w:rsid w:val="7FBD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B8E465"/>
  <w15:docId w15:val="{0141AE23-67A9-4650-B48F-BDC9F79B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1D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871D5"/>
    <w:rPr>
      <w:b/>
      <w:bCs/>
      <w:sz w:val="32"/>
    </w:rPr>
  </w:style>
  <w:style w:type="paragraph" w:styleId="a4">
    <w:name w:val="Plain Text"/>
    <w:basedOn w:val="a"/>
    <w:link w:val="a5"/>
    <w:autoRedefine/>
    <w:qFormat/>
    <w:rsid w:val="00E871D5"/>
    <w:pPr>
      <w:widowControl w:val="0"/>
      <w:jc w:val="both"/>
    </w:pPr>
    <w:rPr>
      <w:rFonts w:ascii="宋体" w:hAnsi="Courier New"/>
      <w:kern w:val="2"/>
      <w:sz w:val="21"/>
      <w:szCs w:val="21"/>
      <w:lang w:val="zh-CN"/>
    </w:rPr>
  </w:style>
  <w:style w:type="paragraph" w:styleId="a6">
    <w:name w:val="Date"/>
    <w:basedOn w:val="a"/>
    <w:next w:val="a"/>
    <w:link w:val="a7"/>
    <w:semiHidden/>
    <w:unhideWhenUsed/>
    <w:qFormat/>
    <w:rsid w:val="00E871D5"/>
    <w:pPr>
      <w:ind w:leftChars="2500" w:left="100"/>
    </w:pPr>
  </w:style>
  <w:style w:type="paragraph" w:styleId="2">
    <w:name w:val="Body Text Indent 2"/>
    <w:basedOn w:val="a"/>
    <w:link w:val="20"/>
    <w:qFormat/>
    <w:rsid w:val="00E871D5"/>
    <w:pPr>
      <w:spacing w:line="360" w:lineRule="auto"/>
      <w:ind w:left="1080" w:hangingChars="450" w:hanging="1080"/>
    </w:pPr>
    <w:rPr>
      <w:sz w:val="24"/>
    </w:rPr>
  </w:style>
  <w:style w:type="paragraph" w:styleId="a8">
    <w:name w:val="Balloon Text"/>
    <w:basedOn w:val="a"/>
    <w:link w:val="a9"/>
    <w:semiHidden/>
    <w:unhideWhenUsed/>
    <w:rsid w:val="00E871D5"/>
    <w:rPr>
      <w:sz w:val="18"/>
      <w:szCs w:val="18"/>
    </w:rPr>
  </w:style>
  <w:style w:type="paragraph" w:styleId="aa">
    <w:name w:val="footer"/>
    <w:basedOn w:val="a"/>
    <w:qFormat/>
    <w:rsid w:val="00E871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qFormat/>
    <w:rsid w:val="00E87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E871D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d">
    <w:name w:val="Table Grid"/>
    <w:basedOn w:val="a1"/>
    <w:qFormat/>
    <w:rsid w:val="00E871D5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  <w:rsid w:val="00E871D5"/>
  </w:style>
  <w:style w:type="character" w:styleId="af">
    <w:name w:val="Hyperlink"/>
    <w:basedOn w:val="a0"/>
    <w:unhideWhenUsed/>
    <w:qFormat/>
    <w:rsid w:val="00E871D5"/>
    <w:rPr>
      <w:color w:val="0563C1" w:themeColor="hyperlink"/>
      <w:u w:val="single"/>
    </w:rPr>
  </w:style>
  <w:style w:type="paragraph" w:customStyle="1" w:styleId="af0">
    <w:name w:val="我的正文"/>
    <w:basedOn w:val="a"/>
    <w:qFormat/>
    <w:rsid w:val="00E871D5"/>
    <w:pPr>
      <w:spacing w:line="480" w:lineRule="exact"/>
      <w:ind w:rightChars="-50" w:right="-91" w:firstLine="480"/>
      <w:jc w:val="both"/>
    </w:pPr>
    <w:rPr>
      <w:rFonts w:ascii="仿宋_GB2312" w:eastAsia="仿宋_GB2312" w:hAnsi="宋体"/>
      <w:sz w:val="30"/>
      <w:szCs w:val="30"/>
    </w:rPr>
  </w:style>
  <w:style w:type="character" w:customStyle="1" w:styleId="1">
    <w:name w:val="未处理的提及1"/>
    <w:basedOn w:val="a0"/>
    <w:uiPriority w:val="99"/>
    <w:semiHidden/>
    <w:unhideWhenUsed/>
    <w:qFormat/>
    <w:rsid w:val="00E871D5"/>
    <w:rPr>
      <w:color w:val="605E5C"/>
      <w:shd w:val="clear" w:color="auto" w:fill="E1DFDD"/>
    </w:rPr>
  </w:style>
  <w:style w:type="character" w:customStyle="1" w:styleId="20">
    <w:name w:val="正文文本缩进 2 字符"/>
    <w:basedOn w:val="a0"/>
    <w:link w:val="2"/>
    <w:qFormat/>
    <w:rsid w:val="00E871D5"/>
    <w:rPr>
      <w:sz w:val="24"/>
    </w:rPr>
  </w:style>
  <w:style w:type="paragraph" w:styleId="af1">
    <w:name w:val="List Paragraph"/>
    <w:basedOn w:val="a"/>
    <w:uiPriority w:val="99"/>
    <w:qFormat/>
    <w:rsid w:val="00E871D5"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sid w:val="00E871D5"/>
    <w:rPr>
      <w:rFonts w:ascii="Calibri" w:hAnsi="Calibri"/>
    </w:rPr>
  </w:style>
  <w:style w:type="paragraph" w:customStyle="1" w:styleId="21">
    <w:name w:val="修订2"/>
    <w:hidden/>
    <w:uiPriority w:val="99"/>
    <w:unhideWhenUsed/>
    <w:qFormat/>
    <w:rsid w:val="00E871D5"/>
    <w:rPr>
      <w:rFonts w:ascii="Calibri" w:hAnsi="Calibri"/>
    </w:rPr>
  </w:style>
  <w:style w:type="character" w:customStyle="1" w:styleId="a7">
    <w:name w:val="日期 字符"/>
    <w:basedOn w:val="a0"/>
    <w:link w:val="a6"/>
    <w:semiHidden/>
    <w:qFormat/>
    <w:rsid w:val="00E871D5"/>
  </w:style>
  <w:style w:type="character" w:customStyle="1" w:styleId="a5">
    <w:name w:val="纯文本 字符"/>
    <w:basedOn w:val="a0"/>
    <w:link w:val="a4"/>
    <w:qFormat/>
    <w:rsid w:val="00E871D5"/>
    <w:rPr>
      <w:rFonts w:ascii="宋体" w:hAnsi="Courier New"/>
      <w:kern w:val="2"/>
      <w:sz w:val="21"/>
      <w:szCs w:val="21"/>
      <w:lang w:val="zh-CN"/>
    </w:rPr>
  </w:style>
  <w:style w:type="character" w:customStyle="1" w:styleId="textrubyg">
    <w:name w:val="text_rubyg"/>
    <w:basedOn w:val="a0"/>
    <w:qFormat/>
    <w:rsid w:val="00E871D5"/>
  </w:style>
  <w:style w:type="character" w:customStyle="1" w:styleId="a9">
    <w:name w:val="批注框文本 字符"/>
    <w:basedOn w:val="a0"/>
    <w:link w:val="a8"/>
    <w:semiHidden/>
    <w:qFormat/>
    <w:rsid w:val="00E871D5"/>
    <w:rPr>
      <w:sz w:val="18"/>
      <w:szCs w:val="18"/>
    </w:rPr>
  </w:style>
  <w:style w:type="character" w:customStyle="1" w:styleId="textplmur">
    <w:name w:val="text_plmur"/>
    <w:basedOn w:val="a0"/>
    <w:qFormat/>
    <w:rsid w:val="00E8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6%96%B0%E5%8F%91%E5%B1%95%E7%90%86%E5%BF%B5/20398217?fromModule=lemma_inlin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6%96%B0%E5%8F%91%E5%B1%95%E7%90%86%E5%BF%B5/20398217?fromModule=lemma_inlin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6%96%B0%E5%8F%91%E5%B1%95%E7%90%86%E5%BF%B5/20398217?fromModule=lemma_inli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aike.baidu.com/item/%E7%94%9F%E4%BA%A7%E5%8A%9B/165852?fromModule=lemma_in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baidu.com/item/%E7%BB%8F%E6%B5%8E%E5%A2%9E%E9%95%BF%E6%96%B9%E5%BC%8F/10840268?fromModule=lemma_inlink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86555D59374F79BC26081F1F861B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AA27A8-567C-47AC-BC61-8C3E73686D1E}"/>
      </w:docPartPr>
      <w:docPartBody>
        <w:p w:rsidR="00981E02" w:rsidRDefault="00BA166E">
          <w:pPr>
            <w:pStyle w:val="D886555D59374F79BC26081F1F861BA7"/>
            <w:rPr>
              <w:rFonts w:hint="eastAsia"/>
            </w:rPr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D04998833643808E9FD5465120B1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5B427C-E511-474D-8097-751FE420B078}"/>
      </w:docPartPr>
      <w:docPartBody>
        <w:p w:rsidR="00981E02" w:rsidRDefault="00BA166E">
          <w:pPr>
            <w:pStyle w:val="CED04998833643808E9FD5465120B19B"/>
            <w:rPr>
              <w:rFonts w:hint="eastAsia"/>
            </w:rPr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BookMaker2DlFont20536883242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1A0"/>
    <w:rsid w:val="00085D1E"/>
    <w:rsid w:val="00237377"/>
    <w:rsid w:val="002D41F3"/>
    <w:rsid w:val="003401E6"/>
    <w:rsid w:val="00351241"/>
    <w:rsid w:val="003D3054"/>
    <w:rsid w:val="00446CEB"/>
    <w:rsid w:val="00747D99"/>
    <w:rsid w:val="00832497"/>
    <w:rsid w:val="00960CDB"/>
    <w:rsid w:val="00981E02"/>
    <w:rsid w:val="00B9323B"/>
    <w:rsid w:val="00BA166E"/>
    <w:rsid w:val="00CC61A0"/>
    <w:rsid w:val="00D80581"/>
    <w:rsid w:val="00E5422F"/>
    <w:rsid w:val="00F0696E"/>
    <w:rsid w:val="00F2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autoRedefine/>
    <w:uiPriority w:val="99"/>
    <w:unhideWhenUsed/>
    <w:qFormat/>
    <w:rsid w:val="00BA166E"/>
    <w:rPr>
      <w:color w:val="808080"/>
    </w:rPr>
  </w:style>
  <w:style w:type="paragraph" w:customStyle="1" w:styleId="D886555D59374F79BC26081F1F861BA7">
    <w:name w:val="D886555D59374F79BC26081F1F861BA7"/>
    <w:qFormat/>
    <w:rsid w:val="00BA166E"/>
    <w:pPr>
      <w:widowControl w:val="0"/>
      <w:jc w:val="both"/>
    </w:pPr>
    <w:rPr>
      <w:kern w:val="2"/>
      <w:sz w:val="21"/>
      <w:szCs w:val="22"/>
    </w:rPr>
  </w:style>
  <w:style w:type="paragraph" w:customStyle="1" w:styleId="CED04998833643808E9FD5465120B19B">
    <w:name w:val="CED04998833643808E9FD5465120B19B"/>
    <w:qFormat/>
    <w:rsid w:val="00BA166E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2E52A-90E1-4755-90C9-C14F76FC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2216</Characters>
  <Application>Microsoft Office Word</Application>
  <DocSecurity>0</DocSecurity>
  <Lines>18</Lines>
  <Paragraphs>5</Paragraphs>
  <ScaleCrop>false</ScaleCrop>
  <Company>HP Inc.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飞雪 端木</cp:lastModifiedBy>
  <cp:revision>3</cp:revision>
  <cp:lastPrinted>2024-08-20T01:26:00Z</cp:lastPrinted>
  <dcterms:created xsi:type="dcterms:W3CDTF">2024-08-20T08:22:00Z</dcterms:created>
  <dcterms:modified xsi:type="dcterms:W3CDTF">2024-08-20T08:25:00Z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1464EE57429D45AFA00A1A6601DDF1C2_12</vt:lpwstr>
  </property>
</Properties>
</file>